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76AA2"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38294E7" w14:textId="77777777" w:rsidR="00924DF5" w:rsidRDefault="00F1406B" w:rsidP="00F1406B">
      <w:pPr>
        <w:jc w:val="center"/>
      </w:pPr>
      <w:r w:rsidRPr="00125355">
        <w:rPr>
          <w:rFonts w:ascii="Minion Pro" w:hAnsi="Minion Pro"/>
          <w:b/>
          <w:sz w:val="36"/>
          <w:szCs w:val="36"/>
        </w:rPr>
        <w:t>SKEMA PENULISAN BUKU NONFIKSI</w:t>
      </w:r>
    </w:p>
    <w:p w14:paraId="239749C5" w14:textId="77777777" w:rsidR="00F1406B" w:rsidRDefault="00F1406B"/>
    <w:p w14:paraId="7DF5DAF6" w14:textId="77777777" w:rsidR="00F1406B" w:rsidRDefault="00F1406B"/>
    <w:p w14:paraId="5BDE0BBF"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70758C4E" w14:textId="77777777" w:rsidR="00F1406B" w:rsidRPr="00F1406B" w:rsidRDefault="00F1406B" w:rsidP="00F1406B">
      <w:pPr>
        <w:rPr>
          <w:rFonts w:ascii="Minion Pro" w:eastAsia="Times New Roman" w:hAnsi="Minion Pro"/>
        </w:rPr>
      </w:pPr>
    </w:p>
    <w:p w14:paraId="6894781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22CF9F4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121D9AD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14C916B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01798609" w14:textId="77777777" w:rsidR="00F1406B" w:rsidRPr="00FB211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2E17BE0B" w14:textId="18A01948" w:rsidR="00FB211B" w:rsidRDefault="00FB211B" w:rsidP="00FB211B">
      <w:pPr>
        <w:spacing w:before="120" w:after="100" w:afterAutospacing="1"/>
        <w:ind w:left="896"/>
        <w:rPr>
          <w:rFonts w:ascii="Minion Pro" w:hAnsi="Minion Pro" w:cs="Arial"/>
        </w:rPr>
      </w:pPr>
    </w:p>
    <w:p w14:paraId="50F6A450" w14:textId="0B6C989F" w:rsidR="00FB211B" w:rsidRDefault="00FB211B" w:rsidP="00FB211B">
      <w:pPr>
        <w:spacing w:before="120" w:after="100" w:afterAutospacing="1"/>
        <w:ind w:left="896"/>
        <w:rPr>
          <w:rFonts w:ascii="Minion Pro" w:hAnsi="Minion Pro"/>
        </w:rPr>
      </w:pPr>
    </w:p>
    <w:p w14:paraId="6027BE09" w14:textId="77777777" w:rsidR="00FB211B" w:rsidRDefault="00FB211B">
      <w:pPr>
        <w:rPr>
          <w:rFonts w:ascii="Minion Pro" w:hAnsi="Minion Pro"/>
        </w:rPr>
      </w:pPr>
      <w:r>
        <w:rPr>
          <w:rFonts w:ascii="Minion Pro" w:hAnsi="Minion Pro"/>
        </w:rPr>
        <w:br w:type="page"/>
      </w:r>
    </w:p>
    <w:p w14:paraId="3C14DD63" w14:textId="077DE15B" w:rsidR="00FB211B" w:rsidRPr="00FB211B" w:rsidRDefault="00FB211B" w:rsidP="00FB211B">
      <w:pPr>
        <w:spacing w:before="120" w:after="100" w:afterAutospacing="1"/>
        <w:ind w:left="896"/>
        <w:jc w:val="center"/>
        <w:rPr>
          <w:rFonts w:ascii="Minion Pro" w:hAnsi="Minion Pro"/>
          <w:lang w:val="id-ID"/>
        </w:rPr>
      </w:pPr>
      <w:r>
        <w:rPr>
          <w:rFonts w:ascii="Minion Pro" w:hAnsi="Minion Pro"/>
          <w:lang w:val="id-ID"/>
        </w:rPr>
        <w:lastRenderedPageBreak/>
        <w:t>Ibuku adalah Guruku</w:t>
      </w:r>
    </w:p>
    <w:p w14:paraId="5FE27D5E" w14:textId="38EA4EE0" w:rsidR="00F1406B" w:rsidRDefault="00FB211B" w:rsidP="00FB211B">
      <w:pPr>
        <w:spacing w:line="360" w:lineRule="auto"/>
        <w:jc w:val="both"/>
        <w:rPr>
          <w:lang w:val="id-ID"/>
        </w:rPr>
      </w:pPr>
      <w:r>
        <w:rPr>
          <w:lang w:val="id-ID"/>
        </w:rPr>
        <w:t>Kita mungkin tahu bahwasanya guru adalah muara ilmu kita berasal. Tanpanya, apa jadinya kita? Tidak ada presiden, tidak ada pilot, tidak ada tentara , dan tentu saja tidak akan ada orang-orang berilmu jika tiadanya guru. Namun kita seringkali lupa, bahwa guru yang pertama kali mengarahkan dan mendidik kita adalah sosok yang sangat dekat dengan kita. Sosok itu bernama ibu. Dari kita dilahirkan, ditimang dalam kasih serta sayang, ibu adalah pengajar yang sebenarnya.</w:t>
      </w:r>
    </w:p>
    <w:p w14:paraId="0FE0C1D1" w14:textId="3C782B9E" w:rsidR="00FB211B" w:rsidRDefault="00FB211B" w:rsidP="00FB211B">
      <w:pPr>
        <w:spacing w:line="360" w:lineRule="auto"/>
        <w:jc w:val="both"/>
        <w:rPr>
          <w:lang w:val="id-ID"/>
        </w:rPr>
      </w:pPr>
    </w:p>
    <w:p w14:paraId="692E2B2E" w14:textId="5F92C648" w:rsidR="00FB211B" w:rsidRDefault="00FB211B" w:rsidP="00FB211B">
      <w:pPr>
        <w:spacing w:line="360" w:lineRule="auto"/>
        <w:jc w:val="both"/>
        <w:rPr>
          <w:lang w:val="id-ID"/>
        </w:rPr>
      </w:pPr>
      <w:r>
        <w:rPr>
          <w:lang w:val="id-ID"/>
        </w:rPr>
        <w:t>Ibu bukan</w:t>
      </w:r>
      <w:r w:rsidR="00D11EF3">
        <w:rPr>
          <w:lang w:val="id-ID"/>
        </w:rPr>
        <w:t xml:space="preserve"> hanya sesosok orang tua, ia adalah pen gajar kehidupan serta  con toh paling awal. Bara ngkali kita lupa, saat kita merangkak berjalan ibu ada di sisi kita. Barangkali kita tidak sadar, ibu yang mengenalkan kita pada dunia sebelum ora ng lain mengenal kita. Namun, begitulah ibu. Ia tidak pernah merasa dirinya adalah seorang pendidik atau pengajar, ia hanya tulus dalam mengasihi. Sebuah pendidikan yang melampaui peradaban mana pun.</w:t>
      </w:r>
    </w:p>
    <w:p w14:paraId="1CCD9286" w14:textId="157AD468" w:rsidR="00D11EF3" w:rsidRDefault="00D11EF3" w:rsidP="00FB211B">
      <w:pPr>
        <w:spacing w:line="360" w:lineRule="auto"/>
        <w:jc w:val="both"/>
        <w:rPr>
          <w:lang w:val="id-ID"/>
        </w:rPr>
      </w:pPr>
    </w:p>
    <w:p w14:paraId="7322594E" w14:textId="5935CD5D" w:rsidR="00D11EF3" w:rsidRPr="00FB211B" w:rsidRDefault="00D11EF3" w:rsidP="00D11EF3">
      <w:pPr>
        <w:spacing w:line="360" w:lineRule="auto"/>
        <w:jc w:val="both"/>
        <w:rPr>
          <w:lang w:val="id-ID"/>
        </w:rPr>
      </w:pPr>
      <w:r>
        <w:rPr>
          <w:lang w:val="id-ID"/>
        </w:rPr>
        <w:t>Dengan mengingat hal itu, walaupun tidak seutuhnya, semoga kita makin memahami bahwa ibu adalah sesosok manusia yang selalu dipiggirkan, namun nyatanya yang paling “ada.” Bagaimana dengan kita, apakah kita sudah cukup memahami peran dan kasihnya s</w:t>
      </w:r>
      <w:r w:rsidR="00740EF3">
        <w:rPr>
          <w:lang w:val="id-ID"/>
        </w:rPr>
        <w:t>ebagai anak? Atau barangkali kita lupa sa</w:t>
      </w:r>
      <w:bookmarkStart w:id="0" w:name="_GoBack"/>
      <w:bookmarkEnd w:id="0"/>
      <w:r w:rsidR="00740EF3">
        <w:rPr>
          <w:lang w:val="id-ID"/>
        </w:rPr>
        <w:t>ma sekali.</w:t>
      </w:r>
    </w:p>
    <w:p w14:paraId="38CD1E70" w14:textId="77777777" w:rsidR="00F1406B" w:rsidRPr="00D11EF3" w:rsidRDefault="00F1406B">
      <w:pPr>
        <w:rPr>
          <w:lang w:val="id-ID"/>
        </w:rPr>
      </w:pPr>
    </w:p>
    <w:p w14:paraId="30159005" w14:textId="77777777" w:rsidR="00F1406B" w:rsidRPr="00D11EF3" w:rsidRDefault="00F1406B">
      <w:pPr>
        <w:rPr>
          <w:lang w:val="id-ID"/>
        </w:rPr>
      </w:pPr>
    </w:p>
    <w:p w14:paraId="4642E7C8" w14:textId="77777777" w:rsidR="00F1406B" w:rsidRPr="00D11EF3" w:rsidRDefault="00F1406B">
      <w:pPr>
        <w:rPr>
          <w:lang w:val="id-ID"/>
        </w:rPr>
      </w:pPr>
    </w:p>
    <w:p w14:paraId="0FC2C6F1" w14:textId="77777777" w:rsidR="00F1406B" w:rsidRPr="00D11EF3" w:rsidRDefault="00F1406B">
      <w:pPr>
        <w:rPr>
          <w:lang w:val="id-ID"/>
        </w:rPr>
      </w:pPr>
    </w:p>
    <w:p w14:paraId="3E56B284" w14:textId="77777777" w:rsidR="00F1406B" w:rsidRPr="00D11EF3" w:rsidRDefault="00F1406B">
      <w:pPr>
        <w:rPr>
          <w:lang w:val="id-ID"/>
        </w:rPr>
      </w:pPr>
    </w:p>
    <w:p w14:paraId="1F0B36D1" w14:textId="77777777" w:rsidR="00F1406B" w:rsidRPr="00D11EF3" w:rsidRDefault="00F1406B">
      <w:pPr>
        <w:rPr>
          <w:lang w:val="id-ID"/>
        </w:rPr>
      </w:pPr>
    </w:p>
    <w:p w14:paraId="0C42A0A2" w14:textId="77777777" w:rsidR="00F1406B" w:rsidRPr="00D11EF3" w:rsidRDefault="00F1406B">
      <w:pPr>
        <w:rPr>
          <w:lang w:val="id-ID"/>
        </w:rPr>
      </w:pPr>
    </w:p>
    <w:p w14:paraId="73191CDF" w14:textId="77777777" w:rsidR="00F1406B" w:rsidRPr="00D11EF3" w:rsidRDefault="00F1406B">
      <w:pPr>
        <w:rPr>
          <w:lang w:val="id-ID"/>
        </w:rPr>
      </w:pPr>
    </w:p>
    <w:p w14:paraId="257595CB" w14:textId="77777777" w:rsidR="00F1406B" w:rsidRPr="00D11EF3" w:rsidRDefault="00F1406B">
      <w:pPr>
        <w:rPr>
          <w:lang w:val="id-ID"/>
        </w:rPr>
      </w:pPr>
    </w:p>
    <w:p w14:paraId="2B004D1C" w14:textId="77777777" w:rsidR="00F1406B" w:rsidRPr="00D11EF3" w:rsidRDefault="00F1406B">
      <w:pPr>
        <w:rPr>
          <w:lang w:val="id-ID"/>
        </w:rPr>
      </w:pPr>
    </w:p>
    <w:p w14:paraId="459B0623" w14:textId="77777777" w:rsidR="00F1406B" w:rsidRPr="00D11EF3" w:rsidRDefault="00F1406B">
      <w:pPr>
        <w:rPr>
          <w:lang w:val="id-ID"/>
        </w:rPr>
      </w:pPr>
    </w:p>
    <w:p w14:paraId="674733D2" w14:textId="77777777" w:rsidR="00F1406B" w:rsidRPr="00D11EF3" w:rsidRDefault="00F1406B">
      <w:pPr>
        <w:rPr>
          <w:lang w:val="id-ID"/>
        </w:rPr>
      </w:pPr>
    </w:p>
    <w:p w14:paraId="319BE797" w14:textId="77777777" w:rsidR="00F1406B" w:rsidRPr="00D11EF3" w:rsidRDefault="00F1406B">
      <w:pPr>
        <w:rPr>
          <w:lang w:val="id-ID"/>
        </w:rPr>
      </w:pPr>
    </w:p>
    <w:p w14:paraId="45105FB3" w14:textId="77777777" w:rsidR="00F1406B" w:rsidRPr="00D11EF3" w:rsidRDefault="00F1406B">
      <w:pPr>
        <w:rPr>
          <w:lang w:val="id-ID"/>
        </w:rPr>
      </w:pPr>
    </w:p>
    <w:p w14:paraId="203439AF" w14:textId="77777777" w:rsidR="00F1406B" w:rsidRPr="00D11EF3" w:rsidRDefault="00F1406B">
      <w:pPr>
        <w:rPr>
          <w:lang w:val="id-ID"/>
        </w:rPr>
      </w:pPr>
    </w:p>
    <w:p w14:paraId="0E95B862" w14:textId="77777777" w:rsidR="00F1406B" w:rsidRPr="00D11EF3" w:rsidRDefault="00F1406B">
      <w:pPr>
        <w:rPr>
          <w:lang w:val="id-ID"/>
        </w:rPr>
      </w:pPr>
    </w:p>
    <w:p w14:paraId="20CF37DC" w14:textId="77777777" w:rsidR="00F1406B" w:rsidRPr="00D11EF3" w:rsidRDefault="00F1406B">
      <w:pPr>
        <w:rPr>
          <w:lang w:val="id-ID"/>
        </w:rPr>
      </w:pPr>
    </w:p>
    <w:p w14:paraId="489EA580" w14:textId="77777777" w:rsidR="00F1406B" w:rsidRPr="00D11EF3" w:rsidRDefault="00F1406B">
      <w:pPr>
        <w:rPr>
          <w:lang w:val="id-ID"/>
        </w:rPr>
      </w:pPr>
    </w:p>
    <w:p w14:paraId="093FEA48" w14:textId="77777777" w:rsidR="00F1406B" w:rsidRPr="00D11EF3" w:rsidRDefault="00F1406B">
      <w:pPr>
        <w:rPr>
          <w:lang w:val="id-ID"/>
        </w:rPr>
      </w:pPr>
    </w:p>
    <w:p w14:paraId="740B8A45" w14:textId="77777777" w:rsidR="00F1406B" w:rsidRPr="00D11EF3" w:rsidRDefault="00F1406B">
      <w:pPr>
        <w:rPr>
          <w:lang w:val="id-ID"/>
        </w:rPr>
      </w:pPr>
    </w:p>
    <w:p w14:paraId="79C46928" w14:textId="77777777" w:rsidR="00F1406B" w:rsidRPr="00D11EF3" w:rsidRDefault="00F1406B">
      <w:pPr>
        <w:rPr>
          <w:lang w:val="id-ID"/>
        </w:rPr>
      </w:pPr>
    </w:p>
    <w:p w14:paraId="7F03198A" w14:textId="77777777" w:rsidR="00F1406B" w:rsidRPr="00D11EF3" w:rsidRDefault="00F1406B">
      <w:pPr>
        <w:rPr>
          <w:lang w:val="id-ID"/>
        </w:rPr>
      </w:pPr>
    </w:p>
    <w:p w14:paraId="34F7C6A2" w14:textId="77777777" w:rsidR="00F1406B" w:rsidRPr="00D11EF3" w:rsidRDefault="00F1406B">
      <w:pPr>
        <w:rPr>
          <w:lang w:val="id-ID"/>
        </w:rPr>
      </w:pPr>
    </w:p>
    <w:p w14:paraId="208C064D" w14:textId="77777777" w:rsidR="00F1406B" w:rsidRPr="00D11EF3" w:rsidRDefault="00F1406B">
      <w:pPr>
        <w:rPr>
          <w:lang w:val="id-ID"/>
        </w:rPr>
      </w:pPr>
    </w:p>
    <w:p w14:paraId="36DA7C75" w14:textId="77777777" w:rsidR="00F1406B" w:rsidRPr="00D11EF3" w:rsidRDefault="00F1406B">
      <w:pPr>
        <w:rPr>
          <w:lang w:val="id-ID"/>
        </w:rPr>
      </w:pPr>
    </w:p>
    <w:sectPr w:rsidR="00F1406B" w:rsidRPr="00D11EF3"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740EF3"/>
    <w:rsid w:val="00924DF5"/>
    <w:rsid w:val="00D11EF3"/>
    <w:rsid w:val="00F1406B"/>
    <w:rsid w:val="00FB2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366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2020-12-01T09:02:00Z</dcterms:created>
  <dcterms:modified xsi:type="dcterms:W3CDTF">2020-12-01T09:02:00Z</dcterms:modified>
</cp:coreProperties>
</file>