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0EC" w:rsidRPr="00907BD3" w:rsidRDefault="00FB10EC" w:rsidP="00FB10EC">
      <w:pPr>
        <w:spacing w:after="0" w:line="360" w:lineRule="auto"/>
        <w:rPr>
          <w:rFonts w:ascii="Cambria" w:hAnsi="Cambria"/>
        </w:rPr>
      </w:pPr>
    </w:p>
    <w:p w:rsidR="00FB10EC" w:rsidRPr="00907BD3" w:rsidRDefault="00FB10EC" w:rsidP="00FB10EC">
      <w:pPr>
        <w:spacing w:after="0" w:line="360" w:lineRule="auto"/>
        <w:jc w:val="center"/>
        <w:rPr>
          <w:rFonts w:ascii="Cambria" w:hAnsi="Cambria"/>
          <w:b/>
        </w:rPr>
      </w:pPr>
      <w:r w:rsidRPr="00907BD3">
        <w:rPr>
          <w:rFonts w:ascii="Cambria" w:hAnsi="Cambria"/>
          <w:b/>
        </w:rPr>
        <w:t>KERANGKA BUKU NONTEKS</w:t>
      </w:r>
    </w:p>
    <w:p w:rsidR="00FB10EC" w:rsidRPr="00907BD3" w:rsidRDefault="00FB10EC" w:rsidP="00FB10EC">
      <w:pPr>
        <w:spacing w:after="0" w:line="360" w:lineRule="auto"/>
        <w:jc w:val="center"/>
        <w:rPr>
          <w:rFonts w:ascii="Cambria" w:hAnsi="Cambria"/>
          <w:b/>
        </w:rPr>
      </w:pPr>
      <w:r w:rsidRPr="00907BD3">
        <w:rPr>
          <w:rFonts w:ascii="Cambria" w:hAnsi="Cambria"/>
          <w:b/>
        </w:rPr>
        <w:t xml:space="preserve">KORESPONDENSI BISNIS </w:t>
      </w:r>
    </w:p>
    <w:p w:rsidR="00FB10EC" w:rsidRPr="00907BD3" w:rsidRDefault="00FB10EC" w:rsidP="00FB10EC">
      <w:pPr>
        <w:spacing w:after="0" w:line="360" w:lineRule="auto"/>
        <w:rPr>
          <w:rFonts w:ascii="Cambria" w:hAnsi="Cambria"/>
        </w:rPr>
      </w:pPr>
    </w:p>
    <w:tbl>
      <w:tblPr>
        <w:tblW w:w="79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2"/>
        <w:gridCol w:w="6447"/>
      </w:tblGrid>
      <w:tr w:rsidR="00FB10EC" w:rsidRPr="00907BD3" w:rsidTr="00A94927">
        <w:trPr>
          <w:trHeight w:val="532"/>
        </w:trPr>
        <w:tc>
          <w:tcPr>
            <w:tcW w:w="1542" w:type="dxa"/>
            <w:noWrap/>
            <w:vAlign w:val="center"/>
            <w:hideMark/>
          </w:tcPr>
          <w:p w:rsidR="00FB10EC" w:rsidRPr="00907BD3" w:rsidRDefault="00FB10EC" w:rsidP="00A94927">
            <w:pPr>
              <w:spacing w:after="0" w:line="360" w:lineRule="auto"/>
              <w:rPr>
                <w:rFonts w:ascii="Cambria" w:hAnsi="Cambria" w:cs="Calibri"/>
                <w:b/>
              </w:rPr>
            </w:pPr>
            <w:r w:rsidRPr="00907BD3">
              <w:rPr>
                <w:rFonts w:ascii="Cambria" w:hAnsi="Cambria" w:cs="Calibri"/>
                <w:b/>
              </w:rPr>
              <w:t>Judul buku</w:t>
            </w:r>
          </w:p>
        </w:tc>
        <w:tc>
          <w:tcPr>
            <w:tcW w:w="6447" w:type="dxa"/>
            <w:noWrap/>
            <w:vAlign w:val="center"/>
            <w:hideMark/>
          </w:tcPr>
          <w:p w:rsidR="00FB10EC" w:rsidRPr="00907BD3" w:rsidRDefault="00FB10EC" w:rsidP="00A94927">
            <w:pPr>
              <w:spacing w:after="0" w:line="360" w:lineRule="auto"/>
              <w:rPr>
                <w:rFonts w:ascii="Cambria" w:hAnsi="Cambria" w:cs="Calibri"/>
                <w:b/>
              </w:rPr>
            </w:pPr>
            <w:r>
              <w:rPr>
                <w:rFonts w:ascii="Cambria" w:hAnsi="Cambria" w:cs="Calibri"/>
                <w:b/>
              </w:rPr>
              <w:t>Ungkapan Cinta Untuk Ibunda</w:t>
            </w:r>
          </w:p>
        </w:tc>
      </w:tr>
      <w:tr w:rsidR="00FB10EC" w:rsidRPr="00907BD3" w:rsidTr="00A94927">
        <w:trPr>
          <w:trHeight w:val="532"/>
        </w:trPr>
        <w:tc>
          <w:tcPr>
            <w:tcW w:w="1542" w:type="dxa"/>
            <w:noWrap/>
            <w:vAlign w:val="center"/>
            <w:hideMark/>
          </w:tcPr>
          <w:p w:rsidR="00FB10EC" w:rsidRPr="00907BD3" w:rsidRDefault="00FB10EC" w:rsidP="00A94927">
            <w:pPr>
              <w:spacing w:after="0" w:line="360" w:lineRule="auto"/>
              <w:rPr>
                <w:rFonts w:ascii="Cambria" w:hAnsi="Cambria" w:cs="Calibri"/>
                <w:b/>
              </w:rPr>
            </w:pPr>
            <w:r w:rsidRPr="00907BD3">
              <w:rPr>
                <w:rFonts w:ascii="Cambria" w:hAnsi="Cambria" w:cs="Calibri"/>
                <w:b/>
              </w:rPr>
              <w:t>Penulis</w:t>
            </w:r>
          </w:p>
        </w:tc>
        <w:tc>
          <w:tcPr>
            <w:tcW w:w="6447" w:type="dxa"/>
            <w:noWrap/>
            <w:vAlign w:val="center"/>
            <w:hideMark/>
          </w:tcPr>
          <w:p w:rsidR="00FB10EC" w:rsidRPr="00907BD3" w:rsidRDefault="00FB10EC" w:rsidP="00A94927">
            <w:pPr>
              <w:spacing w:after="0" w:line="360" w:lineRule="auto"/>
              <w:rPr>
                <w:rFonts w:ascii="Cambria" w:hAnsi="Cambria" w:cs="Calibri"/>
                <w:b/>
              </w:rPr>
            </w:pPr>
            <w:r w:rsidRPr="00907BD3">
              <w:rPr>
                <w:rFonts w:ascii="Cambria" w:hAnsi="Cambria" w:cs="Calibri"/>
                <w:b/>
              </w:rPr>
              <w:t>Wida Ramdania</w:t>
            </w:r>
          </w:p>
        </w:tc>
      </w:tr>
    </w:tbl>
    <w:p w:rsidR="00FB10EC" w:rsidRPr="00907BD3" w:rsidRDefault="00FB10EC" w:rsidP="00FB10EC">
      <w:pPr>
        <w:spacing w:after="0" w:line="360" w:lineRule="auto"/>
        <w:rPr>
          <w:rFonts w:ascii="Cambria" w:hAnsi="Cambria"/>
        </w:rPr>
      </w:pPr>
    </w:p>
    <w:tbl>
      <w:tblPr>
        <w:tblW w:w="1060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4"/>
        <w:gridCol w:w="3799"/>
        <w:gridCol w:w="3866"/>
        <w:gridCol w:w="1125"/>
      </w:tblGrid>
      <w:tr w:rsidR="00FB10EC" w:rsidRPr="007C0C64" w:rsidTr="00A94927">
        <w:trPr>
          <w:trHeight w:val="746"/>
        </w:trPr>
        <w:tc>
          <w:tcPr>
            <w:tcW w:w="1814" w:type="dxa"/>
            <w:shd w:val="clear" w:color="auto" w:fill="262626"/>
            <w:vAlign w:val="center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t>BAB</w:t>
            </w:r>
          </w:p>
        </w:tc>
        <w:tc>
          <w:tcPr>
            <w:tcW w:w="3799" w:type="dxa"/>
            <w:shd w:val="clear" w:color="auto" w:fill="262626"/>
            <w:vAlign w:val="center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t>Subbab</w:t>
            </w:r>
          </w:p>
        </w:tc>
        <w:tc>
          <w:tcPr>
            <w:tcW w:w="3866" w:type="dxa"/>
            <w:shd w:val="clear" w:color="auto" w:fill="262626"/>
            <w:vAlign w:val="center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t>Penjelasan</w:t>
            </w:r>
          </w:p>
        </w:tc>
        <w:tc>
          <w:tcPr>
            <w:tcW w:w="1125" w:type="dxa"/>
            <w:shd w:val="clear" w:color="auto" w:fill="262626"/>
            <w:vAlign w:val="center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t>Rencana Halaman</w:t>
            </w:r>
          </w:p>
        </w:tc>
      </w:tr>
      <w:tr w:rsidR="00FB10EC" w:rsidRPr="007C0C64" w:rsidTr="00A94927">
        <w:trPr>
          <w:trHeight w:val="746"/>
        </w:trPr>
        <w:tc>
          <w:tcPr>
            <w:tcW w:w="1814" w:type="dxa"/>
            <w:shd w:val="clear" w:color="auto" w:fill="auto"/>
            <w:vAlign w:val="center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</w:rPr>
              <w:t>Prelims</w:t>
            </w:r>
          </w:p>
        </w:tc>
        <w:tc>
          <w:tcPr>
            <w:tcW w:w="3799" w:type="dxa"/>
            <w:shd w:val="clear" w:color="auto" w:fill="auto"/>
          </w:tcPr>
          <w:p w:rsidR="00FB10EC" w:rsidRPr="007C0C64" w:rsidRDefault="00FB10EC" w:rsidP="00A94927">
            <w:pPr>
              <w:tabs>
                <w:tab w:val="left" w:pos="736"/>
              </w:tabs>
              <w:spacing w:after="0" w:line="360" w:lineRule="auto"/>
              <w:rPr>
                <w:rFonts w:ascii="Cambria" w:hAnsi="Cambria"/>
              </w:rPr>
            </w:pPr>
            <w:r w:rsidRPr="007C0C64">
              <w:rPr>
                <w:rFonts w:ascii="Cambria" w:hAnsi="Cambria"/>
              </w:rPr>
              <w:t>Halaman judul</w:t>
            </w:r>
          </w:p>
          <w:p w:rsidR="00FB10EC" w:rsidRPr="007C0C64" w:rsidRDefault="00FB10EC" w:rsidP="00A94927">
            <w:pPr>
              <w:tabs>
                <w:tab w:val="left" w:pos="736"/>
              </w:tabs>
              <w:spacing w:after="0" w:line="360" w:lineRule="auto"/>
              <w:rPr>
                <w:rFonts w:ascii="Cambria" w:hAnsi="Cambria"/>
              </w:rPr>
            </w:pPr>
            <w:r w:rsidRPr="007C0C64">
              <w:rPr>
                <w:rFonts w:ascii="Cambria" w:hAnsi="Cambria"/>
              </w:rPr>
              <w:t>Halaman hak cipta</w:t>
            </w:r>
          </w:p>
          <w:p w:rsidR="00FB10EC" w:rsidRPr="007C0C64" w:rsidRDefault="00FB10EC" w:rsidP="00A94927">
            <w:pPr>
              <w:tabs>
                <w:tab w:val="left" w:pos="736"/>
              </w:tabs>
              <w:spacing w:after="0" w:line="360" w:lineRule="auto"/>
              <w:rPr>
                <w:rFonts w:ascii="Cambria" w:hAnsi="Cambria"/>
              </w:rPr>
            </w:pPr>
            <w:r w:rsidRPr="007C0C64">
              <w:rPr>
                <w:rFonts w:ascii="Cambria" w:hAnsi="Cambria"/>
              </w:rPr>
              <w:t>Halaman Kata Pengantar</w:t>
            </w:r>
          </w:p>
          <w:p w:rsidR="00FB10EC" w:rsidRPr="007C0C64" w:rsidRDefault="00FB10EC" w:rsidP="00A94927">
            <w:pPr>
              <w:tabs>
                <w:tab w:val="left" w:pos="736"/>
              </w:tabs>
              <w:spacing w:after="0" w:line="360" w:lineRule="auto"/>
              <w:rPr>
                <w:rFonts w:ascii="Cambria" w:hAnsi="Cambria"/>
              </w:rPr>
            </w:pPr>
            <w:r w:rsidRPr="007C0C64">
              <w:rPr>
                <w:rFonts w:ascii="Cambria" w:hAnsi="Cambria"/>
              </w:rPr>
              <w:t>Halaman Daftar Isi</w:t>
            </w:r>
          </w:p>
          <w:p w:rsidR="00FB10EC" w:rsidRPr="007C0C64" w:rsidRDefault="00FB10EC" w:rsidP="00A94927">
            <w:pPr>
              <w:tabs>
                <w:tab w:val="left" w:pos="736"/>
              </w:tabs>
              <w:spacing w:after="0" w:line="360" w:lineRule="auto"/>
              <w:rPr>
                <w:rFonts w:ascii="Cambria" w:hAnsi="Cambria"/>
              </w:rPr>
            </w:pPr>
            <w:r w:rsidRPr="007C0C64">
              <w:rPr>
                <w:rFonts w:ascii="Cambria" w:hAnsi="Cambria"/>
              </w:rPr>
              <w:t>Halaman Prakata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tabs>
                <w:tab w:val="left" w:pos="736"/>
              </w:tabs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1125" w:type="dxa"/>
            <w:shd w:val="clear" w:color="auto" w:fill="auto"/>
            <w:vAlign w:val="center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  <w:b/>
              </w:rPr>
            </w:pPr>
          </w:p>
        </w:tc>
      </w:tr>
      <w:tr w:rsidR="00FB10EC" w:rsidRPr="007C0C64" w:rsidTr="00FB10EC">
        <w:trPr>
          <w:trHeight w:val="2588"/>
        </w:trPr>
        <w:tc>
          <w:tcPr>
            <w:tcW w:w="1814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t xml:space="preserve">Prolog </w:t>
            </w:r>
          </w:p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Bunda kau Istimewa </w:t>
            </w:r>
          </w:p>
        </w:tc>
        <w:tc>
          <w:tcPr>
            <w:tcW w:w="3799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3866" w:type="dxa"/>
            <w:shd w:val="clear" w:color="auto" w:fill="auto"/>
          </w:tcPr>
          <w:p w:rsidR="00FB10EC" w:rsidRDefault="00FB10EC" w:rsidP="00FB10E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47" w:hanging="142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Cinta ibu yang besar buat anak-anaknya</w:t>
            </w:r>
          </w:p>
          <w:p w:rsidR="00FB10EC" w:rsidRDefault="00FB10EC" w:rsidP="00FB10EC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47" w:hanging="142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Perjuangan dan pengorbanan seorang ibu </w:t>
            </w:r>
          </w:p>
          <w:p w:rsidR="00FB10EC" w:rsidRDefault="00FB10EC" w:rsidP="00FB10EC">
            <w:pPr>
              <w:pStyle w:val="ListParagraph"/>
              <w:spacing w:after="0" w:line="360" w:lineRule="auto"/>
              <w:ind w:left="147"/>
              <w:jc w:val="both"/>
              <w:rPr>
                <w:rFonts w:ascii="Cambria" w:hAnsi="Cambria"/>
              </w:rPr>
            </w:pPr>
          </w:p>
          <w:p w:rsidR="00FB10EC" w:rsidRPr="00FB10EC" w:rsidRDefault="00FB10EC" w:rsidP="00FB10EC">
            <w:pPr>
              <w:spacing w:after="0"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5613" w:type="dxa"/>
            <w:gridSpan w:val="2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t>Bab 1</w:t>
            </w:r>
          </w:p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Peran Ibu 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FB10EC">
            <w:pPr>
              <w:spacing w:after="0" w:line="360" w:lineRule="auto"/>
              <w:ind w:left="147"/>
              <w:jc w:val="both"/>
              <w:rPr>
                <w:rFonts w:ascii="Cambria" w:hAnsi="Cambria"/>
              </w:rPr>
            </w:pPr>
            <w:r w:rsidRPr="007C0C64">
              <w:rPr>
                <w:rFonts w:ascii="Cambria" w:hAnsi="Cambria"/>
              </w:rPr>
              <w:t xml:space="preserve">Uraian tentang </w:t>
            </w:r>
            <w:r>
              <w:rPr>
                <w:rFonts w:ascii="Cambria" w:hAnsi="Cambria"/>
              </w:rPr>
              <w:t>bagaiamana peran seorang ibu</w:t>
            </w: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617"/>
        </w:trPr>
        <w:tc>
          <w:tcPr>
            <w:tcW w:w="1814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3799" w:type="dxa"/>
            <w:shd w:val="clear" w:color="auto" w:fill="auto"/>
          </w:tcPr>
          <w:p w:rsidR="00FB10EC" w:rsidRPr="00FB10EC" w:rsidRDefault="00FB10EC" w:rsidP="00FB10E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9" w:hanging="284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9 bulan dalam Kelemahan 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47" w:hanging="147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Bagaiamana persiapan dan masa-masa kehamilan, kesempitan-keseimptan dalam mengandung</w:t>
            </w: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617"/>
        </w:trPr>
        <w:tc>
          <w:tcPr>
            <w:tcW w:w="1814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3799" w:type="dxa"/>
            <w:shd w:val="clear" w:color="auto" w:fill="auto"/>
          </w:tcPr>
          <w:p w:rsidR="00FB10EC" w:rsidRPr="00FB10EC" w:rsidRDefault="00FB10EC" w:rsidP="00FB10E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8" w:hanging="318"/>
              <w:rPr>
                <w:rFonts w:ascii="Cambria" w:hAnsi="Cambria"/>
                <w:i/>
              </w:rPr>
            </w:pPr>
            <w:r w:rsidRPr="00FB10EC">
              <w:rPr>
                <w:rFonts w:ascii="Cambria" w:hAnsi="Cambria"/>
                <w:i/>
              </w:rPr>
              <w:t>Brith Story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47" w:hanging="147"/>
              <w:jc w:val="both"/>
              <w:rPr>
                <w:rFonts w:ascii="Cambria" w:hAnsi="Cambria"/>
              </w:rPr>
            </w:pP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617"/>
        </w:trPr>
        <w:tc>
          <w:tcPr>
            <w:tcW w:w="1814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3799" w:type="dxa"/>
            <w:shd w:val="clear" w:color="auto" w:fill="auto"/>
          </w:tcPr>
          <w:p w:rsidR="00FB10EC" w:rsidRPr="007C0C64" w:rsidRDefault="00FB10EC" w:rsidP="00FB10EC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289" w:hanging="289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Bahasa Cinta Ibu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47" w:hanging="147"/>
              <w:jc w:val="both"/>
              <w:rPr>
                <w:rFonts w:ascii="Cambria" w:hAnsi="Cambria"/>
              </w:rPr>
            </w:pP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5613" w:type="dxa"/>
            <w:gridSpan w:val="2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t>Bab 2</w:t>
            </w:r>
          </w:p>
          <w:p w:rsidR="00FB10EC" w:rsidRPr="007C0C64" w:rsidRDefault="00FC0DDB" w:rsidP="00A94927">
            <w:pPr>
              <w:spacing w:after="0"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Sebuah Harapan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ind w:left="62"/>
              <w:jc w:val="both"/>
              <w:rPr>
                <w:rFonts w:ascii="Cambria" w:hAnsi="Cambria"/>
              </w:rPr>
            </w:pP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1814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3799" w:type="dxa"/>
            <w:shd w:val="clear" w:color="auto" w:fill="auto"/>
          </w:tcPr>
          <w:p w:rsidR="00FB10EC" w:rsidRPr="007C0C64" w:rsidRDefault="00FB10EC" w:rsidP="00FB10E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431" w:right="-3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Aku adalah Anakmu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FC0DD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47" w:right="-41" w:hanging="147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Menjelalakan bagaiaman</w:t>
            </w:r>
            <w:r w:rsidR="00FC0DDB">
              <w:rPr>
                <w:rFonts w:ascii="Cambria" w:hAnsi="Cambria"/>
              </w:rPr>
              <w:t>a</w:t>
            </w:r>
            <w:r>
              <w:rPr>
                <w:rFonts w:ascii="Cambria" w:hAnsi="Cambria"/>
              </w:rPr>
              <w:t xml:space="preserve"> seorang </w:t>
            </w:r>
            <w:r w:rsidR="00FC0DDB">
              <w:rPr>
                <w:rFonts w:ascii="Cambria" w:hAnsi="Cambria"/>
              </w:rPr>
              <w:t>anak seharusnya dalam pandangan Islam kepada seorang Ibu</w:t>
            </w: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1814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3799" w:type="dxa"/>
            <w:shd w:val="clear" w:color="auto" w:fill="auto"/>
          </w:tcPr>
          <w:p w:rsidR="00FB10EC" w:rsidRPr="007C0C64" w:rsidRDefault="00FB10EC" w:rsidP="00FB10E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431" w:right="-3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Investasi Akhiratmu</w:t>
            </w:r>
          </w:p>
        </w:tc>
        <w:tc>
          <w:tcPr>
            <w:tcW w:w="3866" w:type="dxa"/>
            <w:shd w:val="clear" w:color="auto" w:fill="auto"/>
          </w:tcPr>
          <w:p w:rsidR="00FB10EC" w:rsidRPr="00FC0DDB" w:rsidRDefault="00FB10EC" w:rsidP="00FC0DD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47" w:right="-41" w:hanging="147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Bagaimaina mewujudkan harapan orang tu</w:t>
            </w:r>
            <w:r w:rsidR="00FC0DDB">
              <w:rPr>
                <w:rFonts w:ascii="Cambria" w:hAnsi="Cambria"/>
              </w:rPr>
              <w:t>a.</w:t>
            </w: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423"/>
        </w:trPr>
        <w:tc>
          <w:tcPr>
            <w:tcW w:w="1814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3799" w:type="dxa"/>
            <w:shd w:val="clear" w:color="auto" w:fill="auto"/>
          </w:tcPr>
          <w:p w:rsidR="00FB10EC" w:rsidRPr="007C0C64" w:rsidRDefault="00FC0DDB" w:rsidP="00FB10EC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431" w:right="-363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Berbakti pada ibu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FC0DDB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47" w:right="-41" w:hanging="147"/>
              <w:jc w:val="both"/>
              <w:textAlignment w:val="baseline"/>
              <w:rPr>
                <w:rFonts w:ascii="Cambria" w:hAnsi="Cambria"/>
              </w:rPr>
            </w:pPr>
            <w:r w:rsidRPr="007C0C64">
              <w:rPr>
                <w:rFonts w:ascii="Cambria" w:hAnsi="Cambria"/>
                <w:bdr w:val="none" w:sz="0" w:space="0" w:color="auto" w:frame="1"/>
              </w:rPr>
              <w:t xml:space="preserve">Uraian tentang </w:t>
            </w:r>
            <w:r w:rsidR="00FC0DDB">
              <w:rPr>
                <w:rFonts w:ascii="Cambria" w:hAnsi="Cambria"/>
                <w:bdr w:val="none" w:sz="0" w:space="0" w:color="auto" w:frame="1"/>
              </w:rPr>
              <w:t>bagaimana keinginan dalam membalasa jasa ibu</w:t>
            </w: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5613" w:type="dxa"/>
            <w:gridSpan w:val="2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lastRenderedPageBreak/>
              <w:t>Bab 3</w:t>
            </w:r>
          </w:p>
          <w:p w:rsidR="00FB10EC" w:rsidRPr="007C0C64" w:rsidRDefault="00FC0DDB" w:rsidP="00A94927">
            <w:pPr>
              <w:spacing w:after="0"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Ungkapan Cinta</w:t>
            </w:r>
            <w:r w:rsidR="00FB10EC" w:rsidRPr="007C0C64">
              <w:rPr>
                <w:rFonts w:ascii="Cambria" w:hAnsi="Cambria"/>
              </w:rPr>
              <w:t xml:space="preserve"> 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1814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3799" w:type="dxa"/>
            <w:shd w:val="clear" w:color="auto" w:fill="auto"/>
          </w:tcPr>
          <w:p w:rsidR="00FB10EC" w:rsidRPr="007C0C64" w:rsidRDefault="00FB10EC" w:rsidP="00FC0DDB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8" w:hanging="318"/>
              <w:rPr>
                <w:rFonts w:ascii="Cambria" w:hAnsi="Cambria"/>
              </w:rPr>
            </w:pPr>
            <w:r w:rsidRPr="007C0C64">
              <w:rPr>
                <w:rFonts w:ascii="Cambria" w:hAnsi="Cambria"/>
              </w:rPr>
              <w:t xml:space="preserve">Belajar </w:t>
            </w:r>
            <w:r w:rsidR="00FC0DDB">
              <w:rPr>
                <w:rFonts w:ascii="Cambria" w:hAnsi="Cambria"/>
              </w:rPr>
              <w:t>Mengungkap Cinta</w:t>
            </w:r>
          </w:p>
        </w:tc>
        <w:tc>
          <w:tcPr>
            <w:tcW w:w="3866" w:type="dxa"/>
            <w:shd w:val="clear" w:color="auto" w:fill="auto"/>
          </w:tcPr>
          <w:p w:rsidR="00FB10EC" w:rsidRDefault="00FC0DDB" w:rsidP="00A949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04" w:hanging="142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Bagaimana menyatakan cinta kepada ibu</w:t>
            </w:r>
          </w:p>
          <w:p w:rsidR="00FC0DDB" w:rsidRPr="007C0C64" w:rsidRDefault="00FC0DDB" w:rsidP="00A949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04" w:hanging="142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Bagaiamana membuat orang tua bahagia</w:t>
            </w: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C0DDB" w:rsidRPr="007C0C64" w:rsidTr="00A94927">
        <w:trPr>
          <w:trHeight w:val="746"/>
        </w:trPr>
        <w:tc>
          <w:tcPr>
            <w:tcW w:w="1814" w:type="dxa"/>
            <w:shd w:val="clear" w:color="auto" w:fill="auto"/>
          </w:tcPr>
          <w:p w:rsidR="00FC0DDB" w:rsidRPr="007C0C64" w:rsidRDefault="00FC0DDB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3799" w:type="dxa"/>
            <w:shd w:val="clear" w:color="auto" w:fill="auto"/>
          </w:tcPr>
          <w:p w:rsidR="00FC0DDB" w:rsidRPr="007C0C64" w:rsidRDefault="00FC0DDB" w:rsidP="00FC0DDB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8" w:hanging="31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Memulai itu Harus</w:t>
            </w:r>
          </w:p>
        </w:tc>
        <w:tc>
          <w:tcPr>
            <w:tcW w:w="3866" w:type="dxa"/>
            <w:shd w:val="clear" w:color="auto" w:fill="auto"/>
          </w:tcPr>
          <w:p w:rsidR="00FC0DDB" w:rsidRDefault="00FC0DDB" w:rsidP="00A949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04" w:hanging="142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Mulai melakukan apa yang bisa dilakukan </w:t>
            </w:r>
          </w:p>
        </w:tc>
        <w:tc>
          <w:tcPr>
            <w:tcW w:w="1125" w:type="dxa"/>
            <w:shd w:val="clear" w:color="auto" w:fill="auto"/>
          </w:tcPr>
          <w:p w:rsidR="00FC0DDB" w:rsidRPr="007C0C64" w:rsidRDefault="00FC0DDB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C0DDB" w:rsidRPr="007C0C64" w:rsidTr="00A94927">
        <w:trPr>
          <w:trHeight w:val="746"/>
        </w:trPr>
        <w:tc>
          <w:tcPr>
            <w:tcW w:w="1814" w:type="dxa"/>
            <w:shd w:val="clear" w:color="auto" w:fill="auto"/>
          </w:tcPr>
          <w:p w:rsidR="00FC0DDB" w:rsidRPr="007C0C64" w:rsidRDefault="00FC0DDB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3799" w:type="dxa"/>
            <w:shd w:val="clear" w:color="auto" w:fill="auto"/>
          </w:tcPr>
          <w:p w:rsidR="00FC0DDB" w:rsidRDefault="00FC0DDB" w:rsidP="00FC0DDB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18" w:hanging="318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Cinta dalam doa</w:t>
            </w:r>
          </w:p>
        </w:tc>
        <w:tc>
          <w:tcPr>
            <w:tcW w:w="3866" w:type="dxa"/>
            <w:shd w:val="clear" w:color="auto" w:fill="auto"/>
          </w:tcPr>
          <w:p w:rsidR="00FC0DDB" w:rsidRDefault="00FC0DDB" w:rsidP="00A949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204" w:hanging="142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Keutamaan doa anak shalih</w:t>
            </w:r>
          </w:p>
        </w:tc>
        <w:tc>
          <w:tcPr>
            <w:tcW w:w="1125" w:type="dxa"/>
            <w:shd w:val="clear" w:color="auto" w:fill="auto"/>
          </w:tcPr>
          <w:p w:rsidR="00FC0DDB" w:rsidRPr="007C0C64" w:rsidRDefault="00FC0DDB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5613" w:type="dxa"/>
            <w:gridSpan w:val="2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t>Bab 5</w:t>
            </w:r>
          </w:p>
          <w:p w:rsidR="00FB10EC" w:rsidRPr="007C0C64" w:rsidRDefault="00FC0DDB" w:rsidP="00A94927">
            <w:pPr>
              <w:spacing w:after="0" w:line="36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Kisah-Kisah Menggugah 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1814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3799" w:type="dxa"/>
            <w:shd w:val="clear" w:color="auto" w:fill="auto"/>
          </w:tcPr>
          <w:p w:rsidR="00FB10EC" w:rsidRPr="007C0C64" w:rsidRDefault="00FC0DDB" w:rsidP="00FB10E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289" w:hanging="284"/>
              <w:rPr>
                <w:rFonts w:ascii="Cambria" w:hAnsi="Cambria"/>
                <w:bCs/>
                <w:shd w:val="clear" w:color="auto" w:fill="FFFFFF"/>
              </w:rPr>
            </w:pPr>
            <w:r>
              <w:rPr>
                <w:rFonts w:ascii="Cambria" w:hAnsi="Cambria"/>
                <w:bCs/>
                <w:shd w:val="clear" w:color="auto" w:fill="FFFFFF"/>
              </w:rPr>
              <w:t>Kisah Uwais Al-Qarni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C0DDB" w:rsidP="00A94927">
            <w:pPr>
              <w:spacing w:after="0" w:line="360" w:lineRule="auto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BAgaimanan pengambida dan bakti seorang anak pada orang tuanya</w:t>
            </w: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1814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3799" w:type="dxa"/>
            <w:shd w:val="clear" w:color="auto" w:fill="auto"/>
          </w:tcPr>
          <w:p w:rsidR="00FB10EC" w:rsidRPr="007C0C64" w:rsidRDefault="00FC0DDB" w:rsidP="00FB10E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289" w:hanging="284"/>
              <w:rPr>
                <w:rFonts w:ascii="Cambria" w:hAnsi="Cambria"/>
                <w:bCs/>
                <w:shd w:val="clear" w:color="auto" w:fill="FFFFFF"/>
              </w:rPr>
            </w:pPr>
            <w:r>
              <w:rPr>
                <w:rFonts w:ascii="Cambria" w:hAnsi="Cambria"/>
                <w:bCs/>
                <w:shd w:val="clear" w:color="auto" w:fill="FFFFFF"/>
              </w:rPr>
              <w:t xml:space="preserve">Kisah </w:t>
            </w:r>
            <w:r w:rsidR="00FB10EC" w:rsidRPr="007C0C64">
              <w:rPr>
                <w:rFonts w:ascii="Cambria" w:hAnsi="Cambria"/>
                <w:bCs/>
                <w:shd w:val="clear" w:color="auto" w:fill="FFFFFF"/>
              </w:rPr>
              <w:t xml:space="preserve"> </w:t>
            </w:r>
            <w:r>
              <w:rPr>
                <w:rFonts w:ascii="Cambria" w:hAnsi="Cambria"/>
                <w:bCs/>
                <w:shd w:val="clear" w:color="auto" w:fill="FFFFFF"/>
              </w:rPr>
              <w:t>Ibunda Iman Syafii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1814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3799" w:type="dxa"/>
            <w:shd w:val="clear" w:color="auto" w:fill="auto"/>
          </w:tcPr>
          <w:p w:rsidR="00FB10EC" w:rsidRPr="007C0C64" w:rsidRDefault="00FC0DDB" w:rsidP="00FB10EC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289" w:hanging="284"/>
              <w:rPr>
                <w:rFonts w:ascii="Cambria" w:hAnsi="Cambria"/>
                <w:bCs/>
                <w:shd w:val="clear" w:color="auto" w:fill="FFFFFF"/>
              </w:rPr>
            </w:pPr>
            <w:r>
              <w:rPr>
                <w:rFonts w:ascii="Cambria" w:hAnsi="Cambria"/>
                <w:bCs/>
                <w:shd w:val="clear" w:color="auto" w:fill="FFFFFF"/>
              </w:rPr>
              <w:t>Kisah Ibunda Muhamada Al-Fatih</w:t>
            </w:r>
          </w:p>
          <w:p w:rsidR="00FB10EC" w:rsidRPr="007C0C64" w:rsidRDefault="00FB10EC" w:rsidP="00A94927">
            <w:pPr>
              <w:spacing w:after="0" w:line="360" w:lineRule="auto"/>
              <w:ind w:left="289" w:hanging="284"/>
              <w:rPr>
                <w:rFonts w:ascii="Cambria" w:hAnsi="Cambria"/>
                <w:bCs/>
                <w:shd w:val="clear" w:color="auto" w:fill="FFFFFF"/>
              </w:rPr>
            </w:pP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both"/>
              <w:rPr>
                <w:rFonts w:ascii="Cambria" w:hAnsi="Cambria"/>
              </w:rPr>
            </w:pP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5613" w:type="dxa"/>
            <w:gridSpan w:val="2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t>Epilog</w:t>
            </w:r>
          </w:p>
          <w:p w:rsidR="00FB10EC" w:rsidRPr="007C0C64" w:rsidRDefault="00FB10EC" w:rsidP="00FC0DDB">
            <w:pPr>
              <w:spacing w:after="0" w:line="360" w:lineRule="auto"/>
              <w:rPr>
                <w:rFonts w:ascii="Cambria" w:hAnsi="Cambria"/>
              </w:rPr>
            </w:pPr>
            <w:r w:rsidRPr="007C0C64">
              <w:rPr>
                <w:rFonts w:ascii="Cambria" w:hAnsi="Cambria"/>
              </w:rPr>
              <w:t xml:space="preserve">Pandai </w:t>
            </w:r>
            <w:r w:rsidR="00FC0DDB">
              <w:rPr>
                <w:rFonts w:ascii="Cambria" w:hAnsi="Cambria"/>
              </w:rPr>
              <w:t>Mengungkap Cinta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47" w:hanging="142"/>
              <w:jc w:val="both"/>
              <w:rPr>
                <w:rFonts w:ascii="Cambria" w:hAnsi="Cambria"/>
              </w:rPr>
            </w:pPr>
            <w:r w:rsidRPr="007C0C64">
              <w:rPr>
                <w:rFonts w:ascii="Cambria" w:hAnsi="Cambria"/>
              </w:rPr>
              <w:t xml:space="preserve">Tangtangan </w:t>
            </w:r>
            <w:r w:rsidR="00FC0DDB">
              <w:rPr>
                <w:rFonts w:ascii="Cambria" w:hAnsi="Cambria"/>
              </w:rPr>
              <w:t>gengsi atau budaya yang tidak terbiasa mengungkap cinta</w:t>
            </w:r>
          </w:p>
          <w:p w:rsidR="00FB10EC" w:rsidRDefault="00FC0DDB" w:rsidP="00A949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47" w:hanging="142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Bagaimana indahnya menyampaikan rasa cinta</w:t>
            </w:r>
          </w:p>
          <w:p w:rsidR="00FC0DDB" w:rsidRPr="007C0C64" w:rsidRDefault="00FC0DDB" w:rsidP="00A94927">
            <w:pPr>
              <w:pStyle w:val="ListParagraph"/>
              <w:numPr>
                <w:ilvl w:val="0"/>
                <w:numId w:val="1"/>
              </w:numPr>
              <w:spacing w:after="0" w:line="360" w:lineRule="auto"/>
              <w:ind w:left="147" w:hanging="142"/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Merayakan cinta bersam Ibunda</w:t>
            </w:r>
            <w:bookmarkStart w:id="0" w:name="_GoBack"/>
            <w:bookmarkEnd w:id="0"/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5613" w:type="dxa"/>
            <w:gridSpan w:val="2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t>Glosarium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5613" w:type="dxa"/>
            <w:gridSpan w:val="2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t>Daftar Pustaka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5613" w:type="dxa"/>
            <w:gridSpan w:val="2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t>Indeks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  <w:tr w:rsidR="00FB10EC" w:rsidRPr="007C0C64" w:rsidTr="00A94927">
        <w:trPr>
          <w:trHeight w:val="746"/>
        </w:trPr>
        <w:tc>
          <w:tcPr>
            <w:tcW w:w="5613" w:type="dxa"/>
            <w:gridSpan w:val="2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  <w:b/>
              </w:rPr>
            </w:pPr>
            <w:r w:rsidRPr="007C0C64">
              <w:rPr>
                <w:rFonts w:ascii="Cambria" w:hAnsi="Cambria"/>
                <w:b/>
              </w:rPr>
              <w:t>Pelaku Perbukuan</w:t>
            </w:r>
          </w:p>
        </w:tc>
        <w:tc>
          <w:tcPr>
            <w:tcW w:w="3866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rPr>
                <w:rFonts w:ascii="Cambria" w:hAnsi="Cambria"/>
              </w:rPr>
            </w:pPr>
          </w:p>
        </w:tc>
        <w:tc>
          <w:tcPr>
            <w:tcW w:w="1125" w:type="dxa"/>
            <w:shd w:val="clear" w:color="auto" w:fill="auto"/>
          </w:tcPr>
          <w:p w:rsidR="00FB10EC" w:rsidRPr="007C0C64" w:rsidRDefault="00FB10EC" w:rsidP="00A94927">
            <w:pPr>
              <w:spacing w:after="0" w:line="360" w:lineRule="auto"/>
              <w:jc w:val="center"/>
              <w:rPr>
                <w:rFonts w:ascii="Cambria" w:hAnsi="Cambria"/>
              </w:rPr>
            </w:pPr>
          </w:p>
        </w:tc>
      </w:tr>
    </w:tbl>
    <w:p w:rsidR="00FB10EC" w:rsidRPr="00907BD3" w:rsidRDefault="00FB10EC" w:rsidP="00FB10EC">
      <w:pPr>
        <w:spacing w:after="0" w:line="360" w:lineRule="auto"/>
        <w:rPr>
          <w:rFonts w:ascii="Cambria" w:hAnsi="Cambria"/>
        </w:rPr>
      </w:pPr>
    </w:p>
    <w:p w:rsidR="00FB10EC" w:rsidRPr="00907BD3" w:rsidRDefault="00FB10EC" w:rsidP="00FB10EC">
      <w:pPr>
        <w:spacing w:after="0" w:line="360" w:lineRule="auto"/>
        <w:rPr>
          <w:rFonts w:ascii="Cambria" w:hAnsi="Cambria"/>
        </w:rPr>
      </w:pPr>
    </w:p>
    <w:p w:rsidR="00FB10EC" w:rsidRPr="00907BD3" w:rsidRDefault="00FB10EC" w:rsidP="00FB10EC">
      <w:pPr>
        <w:spacing w:after="0" w:line="360" w:lineRule="auto"/>
        <w:rPr>
          <w:rFonts w:ascii="Cambria" w:hAnsi="Cambria"/>
        </w:rPr>
      </w:pPr>
    </w:p>
    <w:p w:rsidR="00A53A27" w:rsidRDefault="00FC0DDB"/>
    <w:sectPr w:rsidR="00A53A27" w:rsidSect="00510655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63FCC"/>
    <w:multiLevelType w:val="hybridMultilevel"/>
    <w:tmpl w:val="479EF9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F22994"/>
    <w:multiLevelType w:val="hybridMultilevel"/>
    <w:tmpl w:val="FB904DC4"/>
    <w:lvl w:ilvl="0" w:tplc="68CAA43C">
      <w:start w:val="8"/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0B3FCD"/>
    <w:multiLevelType w:val="hybridMultilevel"/>
    <w:tmpl w:val="45D66E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1030FE4"/>
    <w:multiLevelType w:val="hybridMultilevel"/>
    <w:tmpl w:val="C4707A6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209098E"/>
    <w:multiLevelType w:val="hybridMultilevel"/>
    <w:tmpl w:val="7AE28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9587DD0"/>
    <w:multiLevelType w:val="hybridMultilevel"/>
    <w:tmpl w:val="479EF9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0EC"/>
    <w:rsid w:val="005564A9"/>
    <w:rsid w:val="00E56514"/>
    <w:rsid w:val="00FB10EC"/>
    <w:rsid w:val="00FC0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C230D0-DFF8-43B4-A79D-67FDB9BA0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10EC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2020-12-02T08:48:00Z</dcterms:created>
  <dcterms:modified xsi:type="dcterms:W3CDTF">2020-12-02T09:14:00Z</dcterms:modified>
</cp:coreProperties>
</file>