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302" w:rsidRPr="00C46B7E" w:rsidRDefault="00393B3B" w:rsidP="00393B3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B7E">
        <w:rPr>
          <w:rFonts w:ascii="Times New Roman" w:hAnsi="Times New Roman" w:cs="Times New Roman"/>
          <w:b/>
          <w:sz w:val="24"/>
          <w:szCs w:val="24"/>
        </w:rPr>
        <w:t>WASPADA SERANGAN PANDEMI DI MASA COVID</w:t>
      </w:r>
    </w:p>
    <w:p w:rsidR="00C46B7E" w:rsidRDefault="00393B3B" w:rsidP="00393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M,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B7E" w:rsidRDefault="00393B3B" w:rsidP="00393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46B7E" w:rsidRDefault="00393B3B" w:rsidP="00393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B3B" w:rsidRDefault="00393B3B" w:rsidP="00393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B7E">
        <w:rPr>
          <w:rFonts w:ascii="Times New Roman" w:hAnsi="Times New Roman" w:cs="Times New Roman"/>
          <w:sz w:val="24"/>
          <w:szCs w:val="24"/>
        </w:rPr>
        <w:t>(</w:t>
      </w:r>
      <w:r w:rsidR="00C46B7E" w:rsidRPr="00C46B7E">
        <w:rPr>
          <w:rFonts w:ascii="Times New Roman" w:hAnsi="Times New Roman" w:cs="Times New Roman"/>
          <w:i/>
          <w:sz w:val="24"/>
          <w:szCs w:val="24"/>
        </w:rPr>
        <w:t>social distancing</w:t>
      </w:r>
      <w:r w:rsidR="00C46B7E">
        <w:rPr>
          <w:rFonts w:ascii="Times New Roman" w:hAnsi="Times New Roman" w:cs="Times New Roman"/>
          <w:sz w:val="24"/>
          <w:szCs w:val="24"/>
        </w:rPr>
        <w:t>).</w:t>
      </w:r>
    </w:p>
    <w:p w:rsidR="00393B3B" w:rsidRPr="00393B3B" w:rsidRDefault="00C46B7E" w:rsidP="00393B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dihimbau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93B3B" w:rsidRPr="00393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B3B"/>
    <w:rsid w:val="00146302"/>
    <w:rsid w:val="00393B3B"/>
    <w:rsid w:val="00C4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26CA9-BDC1-4BDE-844B-291365D2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2020-12-10T03:16:00Z</dcterms:created>
  <dcterms:modified xsi:type="dcterms:W3CDTF">2020-12-10T03:33:00Z</dcterms:modified>
</cp:coreProperties>
</file>