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Naik</w:t>
      </w:r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AF2B6C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2B6C">
        <w:rPr>
          <w:rFonts w:ascii="Times New Roman" w:eastAsia="Times New Roman" w:hAnsi="Times New Roman" w:cs="Times New Roman"/>
          <w:color w:val="FF0000"/>
          <w:sz w:val="24"/>
          <w:szCs w:val="24"/>
        </w:rPr>
        <w:t>Bahwa</w:t>
      </w:r>
      <w:proofErr w:type="spellEnd"/>
      <w:r w:rsidRPr="00AF2B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2B6C">
        <w:rPr>
          <w:rFonts w:ascii="Times New Roman" w:eastAsia="Times New Roman" w:hAnsi="Times New Roman" w:cs="Times New Roman"/>
          <w:color w:val="FF0000"/>
          <w:sz w:val="24"/>
          <w:szCs w:val="24"/>
        </w:rPr>
        <w:t>bulan</w:t>
      </w:r>
      <w:proofErr w:type="spellEnd"/>
      <w:r w:rsidRPr="00AF2B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mengartikan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AF2B6C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AF2B6C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="00927764" w:rsidRPr="00AF2B6C">
        <w:rPr>
          <w:rFonts w:ascii="Times New Roman" w:eastAsia="Times New Roman" w:hAnsi="Times New Roman" w:cs="Times New Roman"/>
          <w:strike/>
          <w:sz w:val="24"/>
          <w:szCs w:val="24"/>
        </w:rPr>
        <w:t>begitu</w:t>
      </w:r>
      <w:proofErr w:type="spellEnd"/>
      <w:r w:rsidR="00927764" w:rsidRPr="00AF2B6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kata orang </w:t>
      </w:r>
      <w:proofErr w:type="spellStart"/>
      <w:r w:rsidR="00927764" w:rsidRPr="00AF2B6C">
        <w:rPr>
          <w:rFonts w:ascii="Times New Roman" w:eastAsia="Times New Roman" w:hAnsi="Times New Roman" w:cs="Times New Roman"/>
          <w:strike/>
          <w:sz w:val="24"/>
          <w:szCs w:val="24"/>
        </w:rPr>
        <w:t>sering</w:t>
      </w:r>
      <w:proofErr w:type="spellEnd"/>
      <w:r w:rsidR="00927764" w:rsidRPr="00AF2B6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927764" w:rsidRPr="00AF2B6C">
        <w:rPr>
          <w:rFonts w:ascii="Times New Roman" w:eastAsia="Times New Roman" w:hAnsi="Times New Roman" w:cs="Times New Roman"/>
          <w:strike/>
          <w:sz w:val="24"/>
          <w:szCs w:val="24"/>
        </w:rPr>
        <w:t>mengartikannya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AF2B6C">
        <w:rPr>
          <w:rFonts w:ascii="Times New Roman" w:eastAsia="Times New Roman" w:hAnsi="Times New Roman" w:cs="Times New Roman"/>
          <w:strike/>
          <w:sz w:val="24"/>
          <w:szCs w:val="24"/>
        </w:rPr>
        <w:t>.</w:t>
      </w:r>
      <w:r w:rsidRPr="00AF2B6C">
        <w:rPr>
          <w:rFonts w:ascii="Times New Roman" w:eastAsia="Times New Roman" w:hAnsi="Times New Roman" w:cs="Times New Roman"/>
          <w:color w:val="FF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B6C">
        <w:rPr>
          <w:rFonts w:ascii="Times New Roman" w:eastAsia="Times New Roman" w:hAnsi="Times New Roman" w:cs="Times New Roman"/>
          <w:color w:val="FF0000"/>
          <w:sz w:val="24"/>
          <w:szCs w:val="24"/>
        </w:rPr>
        <w:t>hujan</w:t>
      </w:r>
      <w:proofErr w:type="spellEnd"/>
      <w:r w:rsidRPr="00AF2B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2B6C">
        <w:rPr>
          <w:rFonts w:ascii="Times New Roman" w:eastAsia="Times New Roman" w:hAnsi="Times New Roman" w:cs="Times New Roman"/>
          <w:color w:val="FF0000"/>
          <w:sz w:val="24"/>
          <w:szCs w:val="24"/>
        </w:rPr>
        <w:t>benar-benar</w:t>
      </w:r>
      <w:proofErr w:type="spellEnd"/>
      <w:r w:rsidRPr="00AF2B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2B6C">
        <w:rPr>
          <w:rFonts w:ascii="Times New Roman" w:eastAsia="Times New Roman" w:hAnsi="Times New Roman" w:cs="Times New Roman"/>
          <w:color w:val="FF0000"/>
          <w:sz w:val="24"/>
          <w:szCs w:val="24"/>
        </w:rPr>
        <w:t>datang</w:t>
      </w:r>
      <w:proofErr w:type="spellEnd"/>
      <w:r w:rsidRPr="00AF2B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2B6C">
        <w:rPr>
          <w:rFonts w:ascii="Times New Roman" w:eastAsia="Times New Roman" w:hAnsi="Times New Roman" w:cs="Times New Roman"/>
          <w:color w:val="FF0000"/>
          <w:sz w:val="24"/>
          <w:szCs w:val="24"/>
        </w:rPr>
        <w:t>seperti</w:t>
      </w:r>
      <w:proofErr w:type="spellEnd"/>
      <w:r w:rsidRPr="00AF2B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2B6C">
        <w:rPr>
          <w:rFonts w:ascii="Times New Roman" w:eastAsia="Times New Roman" w:hAnsi="Times New Roman" w:cs="Times New Roman"/>
          <w:color w:val="FF0000"/>
          <w:sz w:val="24"/>
          <w:szCs w:val="24"/>
        </w:rPr>
        <w:t>perkiraan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927764" w:rsidRPr="00AF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2019.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AF2B6C">
        <w:rPr>
          <w:rFonts w:ascii="Times New Roman" w:eastAsia="Times New Roman" w:hAnsi="Times New Roman" w:cs="Times New Roman"/>
          <w:strike/>
          <w:sz w:val="24"/>
          <w:szCs w:val="24"/>
        </w:rPr>
        <w:t>hujan</w:t>
      </w:r>
      <w:proofErr w:type="spellEnd"/>
      <w:r w:rsidR="00927764" w:rsidRPr="00AF2B6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927764" w:rsidRPr="00AF2B6C">
        <w:rPr>
          <w:rFonts w:ascii="Times New Roman" w:eastAsia="Times New Roman" w:hAnsi="Times New Roman" w:cs="Times New Roman"/>
          <w:strike/>
          <w:sz w:val="24"/>
          <w:szCs w:val="24"/>
        </w:rPr>
        <w:t>benar-benar</w:t>
      </w:r>
      <w:proofErr w:type="spellEnd"/>
      <w:r w:rsidR="00927764" w:rsidRPr="00AF2B6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927764" w:rsidRPr="00AF2B6C">
        <w:rPr>
          <w:rFonts w:ascii="Times New Roman" w:eastAsia="Times New Roman" w:hAnsi="Times New Roman" w:cs="Times New Roman"/>
          <w:strike/>
          <w:sz w:val="24"/>
          <w:szCs w:val="24"/>
        </w:rPr>
        <w:t>datang</w:t>
      </w:r>
      <w:proofErr w:type="spellEnd"/>
      <w:r w:rsidR="00927764" w:rsidRPr="00AF2B6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927764" w:rsidRPr="00AF2B6C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="00927764" w:rsidRPr="00AF2B6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927764" w:rsidRPr="00AF2B6C">
        <w:rPr>
          <w:rFonts w:ascii="Times New Roman" w:eastAsia="Times New Roman" w:hAnsi="Times New Roman" w:cs="Times New Roman"/>
          <w:strike/>
          <w:sz w:val="24"/>
          <w:szCs w:val="24"/>
        </w:rPr>
        <w:t>perkiraan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2B6C">
        <w:rPr>
          <w:rFonts w:ascii="Times New Roman" w:eastAsia="Times New Roman" w:hAnsi="Times New Roman" w:cs="Times New Roman"/>
          <w:strike/>
          <w:sz w:val="24"/>
          <w:szCs w:val="24"/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="00AF2B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F2B6C" w:rsidRPr="00AF2B6C">
        <w:rPr>
          <w:rFonts w:ascii="Times New Roman" w:eastAsia="Times New Roman" w:hAnsi="Times New Roman" w:cs="Times New Roman"/>
          <w:color w:val="FF0000"/>
          <w:sz w:val="24"/>
          <w:szCs w:val="24"/>
        </w:rPr>
        <w:t>tetapi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F2B6C">
        <w:rPr>
          <w:rFonts w:ascii="Times New Roman" w:eastAsia="Times New Roman" w:hAnsi="Times New Roman" w:cs="Times New Roman"/>
          <w:strike/>
          <w:sz w:val="24"/>
          <w:szCs w:val="24"/>
        </w:rPr>
        <w:t>pun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2B6C">
        <w:rPr>
          <w:rFonts w:ascii="Times New Roman" w:eastAsia="Times New Roman" w:hAnsi="Times New Roman" w:cs="Times New Roman"/>
          <w:sz w:val="24"/>
          <w:szCs w:val="24"/>
        </w:rPr>
        <w:t>j</w:t>
      </w:r>
      <w:r w:rsidR="00AF2B6C" w:rsidRPr="00AF2B6C">
        <w:rPr>
          <w:rFonts w:ascii="Times New Roman" w:eastAsia="Times New Roman" w:hAnsi="Times New Roman" w:cs="Times New Roman"/>
          <w:color w:val="FF0000"/>
          <w:sz w:val="24"/>
          <w:szCs w:val="24"/>
        </w:rPr>
        <w:t>uga</w:t>
      </w:r>
      <w:r w:rsidR="00AF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F2B6C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="00AF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F2B6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AF2B6C">
        <w:rPr>
          <w:rFonts w:ascii="Times New Roman" w:eastAsia="Times New Roman" w:hAnsi="Times New Roman" w:cs="Times New Roman"/>
          <w:sz w:val="24"/>
          <w:szCs w:val="24"/>
        </w:rPr>
        <w:t xml:space="preserve"> yang lain, </w:t>
      </w:r>
      <w:proofErr w:type="spellStart"/>
      <w:r w:rsidR="00AF2B6C" w:rsidRPr="00AF2B6C">
        <w:rPr>
          <w:rFonts w:ascii="Times New Roman" w:eastAsia="Times New Roman" w:hAnsi="Times New Roman" w:cs="Times New Roman"/>
          <w:color w:val="FF0000"/>
          <w:sz w:val="24"/>
          <w:szCs w:val="24"/>
        </w:rPr>
        <w:t>seperti</w:t>
      </w:r>
      <w:proofErr w:type="spellEnd"/>
      <w:r w:rsidR="00AF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F2B6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166D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166D9A" w:rsidRPr="00166D9A">
        <w:rPr>
          <w:rFonts w:ascii="Times New Roman" w:eastAsia="Times New Roman" w:hAnsi="Times New Roman" w:cs="Times New Roman"/>
          <w:color w:val="FF0000"/>
          <w:sz w:val="24"/>
          <w:szCs w:val="24"/>
        </w:rPr>
        <w:t>empat</w:t>
      </w:r>
      <w:proofErr w:type="spellEnd"/>
      <w:proofErr w:type="gramEnd"/>
      <w:r w:rsidR="00166D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r w:rsidR="00166D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  <w:bookmarkStart w:id="0" w:name="_GoBack"/>
      <w:bookmarkEnd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4DBF" w:rsidRDefault="005A4DBF">
      <w:r>
        <w:separator/>
      </w:r>
    </w:p>
  </w:endnote>
  <w:endnote w:type="continuationSeparator" w:id="0">
    <w:p w:rsidR="005A4DBF" w:rsidRDefault="005A4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5A4DBF">
    <w:pPr>
      <w:pStyle w:val="Footer"/>
    </w:pPr>
  </w:p>
  <w:p w:rsidR="00941E77" w:rsidRDefault="005A4D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4DBF" w:rsidRDefault="005A4DBF">
      <w:r>
        <w:separator/>
      </w:r>
    </w:p>
  </w:footnote>
  <w:footnote w:type="continuationSeparator" w:id="0">
    <w:p w:rsidR="005A4DBF" w:rsidRDefault="005A4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166D9A"/>
    <w:rsid w:val="002318A3"/>
    <w:rsid w:val="0042167F"/>
    <w:rsid w:val="005A4DBF"/>
    <w:rsid w:val="00924DF5"/>
    <w:rsid w:val="00927764"/>
    <w:rsid w:val="00AF2B6C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838EA7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2020-12-11T03:23:00Z</dcterms:created>
  <dcterms:modified xsi:type="dcterms:W3CDTF">2020-12-11T03:23:00Z</dcterms:modified>
</cp:coreProperties>
</file>