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Agamais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C74FF">
        <w:rPr>
          <w:rFonts w:ascii="Times New Roman" w:hAnsi="Times New Roman" w:cs="Times New Roman"/>
          <w:color w:val="auto"/>
          <w:sz w:val="23"/>
          <w:szCs w:val="23"/>
        </w:rPr>
        <w:t>Amendemen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Capai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00723">
        <w:rPr>
          <w:rFonts w:ascii="Cambria" w:hAnsi="Cambria" w:cs="Cambria"/>
          <w:color w:val="auto"/>
          <w:sz w:val="23"/>
          <w:szCs w:val="23"/>
        </w:rPr>
        <w:t>Devide</w:t>
      </w:r>
      <w:bookmarkStart w:id="0" w:name="_GoBack"/>
      <w:bookmarkEnd w:id="0"/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Esktrem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C74FF">
        <w:rPr>
          <w:rFonts w:ascii="Cambria" w:hAnsi="Cambria" w:cs="Cambria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Aidul</w:t>
      </w:r>
      <w:proofErr w:type="spellEnd"/>
      <w:r w:rsidR="006C74FF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________</w:t>
      </w:r>
      <w:r w:rsidR="006C74FF">
        <w:rPr>
          <w:rFonts w:ascii="Cambria" w:hAnsi="Cambria" w:cs="Cambria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 w:rsidR="006C74FF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luhur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r w:rsidR="00600723">
        <w:rPr>
          <w:rFonts w:ascii="Cambria" w:hAnsi="Cambria" w:cs="Cambria"/>
          <w:color w:val="auto"/>
          <w:sz w:val="23"/>
          <w:szCs w:val="23"/>
        </w:rPr>
        <w:t xml:space="preserve">Kata </w:t>
      </w:r>
      <w:proofErr w:type="spellStart"/>
      <w:r w:rsidR="00600723">
        <w:rPr>
          <w:rFonts w:ascii="Cambria" w:hAnsi="Cambria" w:cs="Cambria"/>
          <w:color w:val="auto"/>
          <w:sz w:val="23"/>
          <w:szCs w:val="23"/>
        </w:rPr>
        <w:t>sifat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Apsorsi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Andal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</w:t>
      </w:r>
      <w:r w:rsidR="006C74FF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>
        <w:rPr>
          <w:rFonts w:ascii="Cambria" w:hAnsi="Cambria" w:cs="Cambria"/>
          <w:color w:val="auto"/>
          <w:sz w:val="23"/>
          <w:szCs w:val="23"/>
        </w:rPr>
        <w:t>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C74FF" w:rsidRPr="006C74FF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Antena</w:t>
      </w:r>
      <w:proofErr w:type="spellEnd"/>
      <w:r w:rsidR="006C74FF">
        <w:rPr>
          <w:rFonts w:ascii="Cambria" w:hAnsi="Cambria" w:cs="Cambria"/>
          <w:color w:val="auto"/>
          <w:sz w:val="23"/>
          <w:szCs w:val="23"/>
        </w:rPr>
        <w:t xml:space="preserve">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Benatu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Prangko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lastRenderedPageBreak/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C74FF">
        <w:rPr>
          <w:rFonts w:ascii="Cambria" w:hAnsi="Cambria" w:cs="Cambria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Kurir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Mengubah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Kelihatan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="006C74FF">
        <w:rPr>
          <w:rFonts w:ascii="Cambria" w:hAnsi="Cambria" w:cs="Cambria"/>
          <w:color w:val="auto"/>
          <w:sz w:val="23"/>
          <w:szCs w:val="23"/>
        </w:rPr>
        <w:t>Original</w:t>
      </w:r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Silakan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Teori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Telanjur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Miliar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Pernapasan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Seklar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yurin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C74FF">
        <w:rPr>
          <w:rFonts w:ascii="Times New Roman" w:hAnsi="Times New Roman" w:cs="Times New Roman"/>
          <w:color w:val="auto"/>
          <w:sz w:val="23"/>
          <w:szCs w:val="23"/>
        </w:rPr>
        <w:t>Surban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C74FF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4F0" w:rsidRDefault="009D54F0">
      <w:r>
        <w:separator/>
      </w:r>
    </w:p>
  </w:endnote>
  <w:endnote w:type="continuationSeparator" w:id="0">
    <w:p w:rsidR="009D54F0" w:rsidRDefault="009D5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9D54F0">
    <w:pPr>
      <w:pStyle w:val="Footer"/>
    </w:pPr>
  </w:p>
  <w:p w:rsidR="00941E77" w:rsidRDefault="009D54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4F0" w:rsidRDefault="009D54F0">
      <w:r>
        <w:separator/>
      </w:r>
    </w:p>
  </w:footnote>
  <w:footnote w:type="continuationSeparator" w:id="0">
    <w:p w:rsidR="009D54F0" w:rsidRDefault="009D5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600723"/>
    <w:rsid w:val="006C74FF"/>
    <w:rsid w:val="00872F27"/>
    <w:rsid w:val="008A1591"/>
    <w:rsid w:val="00924DF5"/>
    <w:rsid w:val="009D54F0"/>
    <w:rsid w:val="00A30416"/>
    <w:rsid w:val="00A63B20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13</cp:revision>
  <dcterms:created xsi:type="dcterms:W3CDTF">2020-07-24T22:55:00Z</dcterms:created>
  <dcterms:modified xsi:type="dcterms:W3CDTF">2020-12-11T08:43:00Z</dcterms:modified>
</cp:coreProperties>
</file>