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93A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21B12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9506E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4D9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7505608" w14:textId="77777777" w:rsidTr="00821BA2">
        <w:tc>
          <w:tcPr>
            <w:tcW w:w="9350" w:type="dxa"/>
          </w:tcPr>
          <w:p w14:paraId="27A8B38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C57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A838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B7A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5F4276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98751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DD0783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A11B7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8831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BB07A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D20EE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5A446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FE82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6F371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45E12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EA72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9A56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C5A5BC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18067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613EF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5D0C4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1DA6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D7766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8B2CE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E9CB1FF" w14:textId="5A81DFCE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3C724" w14:textId="4BAB79BB" w:rsidR="00511128" w:rsidRDefault="0051112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69E9FB" w14:textId="5641FD00" w:rsidR="00511128" w:rsidRDefault="0051112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93D965" w14:textId="77777777" w:rsidR="00511128" w:rsidRPr="00C321C1" w:rsidRDefault="0051112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65641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Bambang Trim</w:t>
            </w:r>
          </w:p>
          <w:p w14:paraId="78BCD7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FA86A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AF8F0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B3E9D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5608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6C5F0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B081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855E6D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2858D8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2CF6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2B831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13A7C" w14:textId="0A7E000C" w:rsidR="00924DF5" w:rsidRDefault="00924DF5"/>
    <w:p w14:paraId="1ED4751F" w14:textId="579DF8E8" w:rsidR="00511128" w:rsidRDefault="00511128"/>
    <w:p w14:paraId="6262C388" w14:textId="01F41DCA" w:rsidR="00511128" w:rsidRDefault="00511128"/>
    <w:sdt>
      <w:sdtPr>
        <w:id w:val="-16670043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67E582F" w14:textId="61F3AA05" w:rsidR="00511128" w:rsidRDefault="0051112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96A6D39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Kompas.</w:t>
              </w:r>
            </w:p>
            <w:p w14:paraId="72ECF0E1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Azhar, T. N., &amp; Trim, B. (2005). Jangan ke Dokter Lagi: keajaiban sisten imun dari kiat menghalau penyakit. Bandung: MQ Publishing.</w:t>
              </w:r>
            </w:p>
            <w:p w14:paraId="06E1EB64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Helianthusonfri, J. (2016). Facebook Marketing. Jakarta: Elex Media Komputindo.</w:t>
              </w:r>
            </w:p>
            <w:p w14:paraId="2410145A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Osberne, J. W. (n.d.). Kiat Berbicara di Depan Umum Untuk Eksekutif. Jakarta: Bumu Aksara.</w:t>
              </w:r>
            </w:p>
            <w:p w14:paraId="17E97CF1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Media.</w:t>
              </w:r>
            </w:p>
            <w:p w14:paraId="736ADE86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(n.d.).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jalam Menulis.</w:t>
              </w:r>
              <w:r>
                <w:rPr>
                  <w:noProof/>
                </w:rPr>
                <w:t xml:space="preserve"> Solo: Metagraf.</w:t>
              </w:r>
            </w:p>
            <w:p w14:paraId="65E7A4A0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 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02A38856" w14:textId="77777777" w:rsidR="00511128" w:rsidRDefault="00511128" w:rsidP="005111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Wong, J. (2010). Internet Marketing for beginners. Jakarta: Elex Media Komutindo.</w:t>
              </w:r>
            </w:p>
            <w:p w14:paraId="1809E921" w14:textId="06FE3994" w:rsidR="00511128" w:rsidRDefault="00511128" w:rsidP="005111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2778A5" w14:textId="77777777" w:rsidR="00511128" w:rsidRDefault="00511128">
      <w:bookmarkStart w:id="0" w:name="_GoBack"/>
      <w:bookmarkEnd w:id="0"/>
    </w:p>
    <w:sectPr w:rsidR="0051112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10152"/>
    <w:rsid w:val="0042167F"/>
    <w:rsid w:val="00511128"/>
    <w:rsid w:val="00924DF5"/>
    <w:rsid w:val="00974F1C"/>
    <w:rsid w:val="00E3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7D9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1112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1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1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BookSection</b:SourceType>
    <b:Guid>{381FD0B7-45FA-4FFD-965A-D05AC893241D}</b:Guid>
    <b:Title>Internet Marketing for beginners</b:Title>
    <b:Year>2010</b:Year>
    <b:City>Jakarta</b:City>
    <b:Publisher>Elex Media Komutindo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BookSection</b:SourceType>
    <b:Guid>{F653DF64-B06B-4F76-A6EB-EDAE3082C700}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Azh05</b:Tag>
    <b:SourceType>BookSection</b:SourceType>
    <b:Guid>{33364232-6341-4B30-BF44-2DC7263E9E34}</b:Guid>
    <b:Title>Jangan ke Dokter Lagi: keajaiban sisten imun dari kiat menghalau penyakit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3</b:RefOrder>
  </b:Source>
  <b:Source>
    <b:Tag>Osb</b:Tag>
    <b:SourceType>BookSection</b:SourceType>
    <b:Guid>{74A15F38-8E9E-4804-90CB-6D8C7B3CC956}</b:Guid>
    <b:Title>Kiat Berbicara di Depan Umum Untuk Eksekutif</b:Title>
    <b:Pages>1993</b:Pages>
    <b:City>Jakarta</b:City>
    <b:Publisher>Bumu Aksara</b:Publisher>
    <b:Author>
      <b:Author>
        <b:NameList>
          <b:Person>
            <b:Last>Osberne</b:Last>
            <b:Middle>W</b:Middle>
            <b:First>John</b:First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RefOrder>4</b:RefOrder>
  </b:Source>
  <b:Source>
    <b:Tag>Arr14</b:Tag>
    <b:SourceType>Report</b:SourceType>
    <b:Guid>{52202561-E0DC-41AC-B084-32511B5AF136}</b:Guid>
    <b:Title>Aceh, Contoh Penyelesaian Kejahatan Masa Lalu</b:Title>
    <b:Year>2014</b:Year>
    <b:Publisher>Kompas</b:Publisher>
    <b:Author>
      <b:Author>
        <b:NameList>
          <b:Person>
            <b:Last>Arradon</b:Last>
            <b:First>Issabelle</b:First>
          </b:Person>
        </b:NameList>
      </b:Author>
    </b:Author>
    <b:MonthAccessed>Februari</b:MonthAccessed>
    <b:DayAccessed>10</b:DayAccessed>
    <b:RefOrder>5</b:RefOrder>
  </b:Source>
  <b:Source>
    <b:Tag>Tri</b:Tag>
    <b:SourceType>Book</b:SourceType>
    <b:Guid>{7498DF86-AF65-4C54-8553-0098F012C490}</b:Guid>
    <b:Title>The art of stimulating Idea: Jurus mendulang Ide dan Insaf agar kaya di jalam Menulis</b:Title>
    <b:Publisher>Metagraf</b:Publisher>
    <b:City>Solo</b:City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Won101</b:Tag>
    <b:SourceType>Book</b:SourceType>
    <b:Guid>{5C7A9D38-2C4B-4A6D-B247-D9F51E5D49E9}</b:Guid>
    <b:Title>Internet marketing for beginners</b:Title>
    <b:Year>2010</b:Year>
    <b:City>Jakarta</b:City>
    <b:Publisher>Elex Media Komputindo</b:Publisher>
    <b:Author>
      <b:Author>
        <b:NameList>
          <b:Person>
            <b:Last>Wong </b:Last>
            <b:First>Jony</b:First>
          </b:Person>
        </b:NameList>
      </b:Author>
    </b:Author>
    <b:RefOrder>7</b:RefOrder>
  </b:Source>
  <b:Source>
    <b:Tag>Tri11</b:Tag>
    <b:SourceType>Book</b:SourceType>
    <b:Guid>{DC8B4F76-EB55-49D8-AC95-3FE5F986161E}</b:Guid>
    <b:Title>Muhammad Effect: Getaran yang dirindukan dan ditakuti</b:Title>
    <b:Year>2011</b:Year>
    <b:City>Solo</b:City>
    <b:Publisher>Tinta Media</b:Publisher>
    <b:Author>
      <b:Author>
        <b:NameList>
          <b:Person>
            <b:Last>Trim</b:Last>
            <b:First>Bambang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8DF29011-4BC6-484B-9757-8AD27CFE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2020-12-14T08:05:00Z</dcterms:created>
  <dcterms:modified xsi:type="dcterms:W3CDTF">2020-12-14T08:05:00Z</dcterms:modified>
</cp:coreProperties>
</file>