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Default="008B0093">
      <w:pPr>
        <w:rPr>
          <w:lang w:val="id-ID"/>
        </w:rPr>
      </w:pPr>
    </w:p>
    <w:p w:rsidR="008B0093" w:rsidRPr="008B0093" w:rsidRDefault="008B0093" w:rsidP="008B0093">
      <w:pPr>
        <w:rPr>
          <w:rFonts w:ascii="Minion Pro" w:hAnsi="Minion Pro" w:cs="Arial"/>
          <w:lang w:val="id-ID"/>
        </w:rPr>
      </w:pPr>
    </w:p>
    <w:p w:rsidR="008B0093" w:rsidRDefault="008B0093" w:rsidP="008B0093">
      <w:pPr>
        <w:jc w:val="center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lastRenderedPageBreak/>
        <w:t>PRAKATA</w:t>
      </w:r>
    </w:p>
    <w:p w:rsidR="008B0093" w:rsidRDefault="008B0093" w:rsidP="008B0093">
      <w:pPr>
        <w:jc w:val="both"/>
        <w:rPr>
          <w:rFonts w:ascii="Minion Pro" w:hAnsi="Minion Pro" w:cs="Arial"/>
          <w:lang w:val="id-ID"/>
        </w:rPr>
      </w:pPr>
    </w:p>
    <w:p w:rsidR="00F1406B" w:rsidRDefault="008B0093" w:rsidP="008B0093">
      <w:pPr>
        <w:spacing w:line="360" w:lineRule="auto"/>
        <w:ind w:firstLine="720"/>
        <w:jc w:val="both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 xml:space="preserve">Puji syukur kami panjatkan kehadirat Allah Subhanallahu Wattaalla, sehingga kami bisa menyelesaikan buku berjudul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  <w:lang w:val="id-ID"/>
        </w:rPr>
        <w:t>. Seperti yang kita ketahui bahwa, pandemi yang telah terjadi beberapa bulan ini telah melumpuhkan sendi-sendi perekonomian. Banyak pihak yang menjadi korban dari fenomena Covid-19 ini. Tidak terkecuali, di Indonesia. Selama pandemi, terjadi peningkatan angka pengangguran di Indonesia. Tidak sedikit yang kehilangan pekerjaan karena adanya fenomena ini. Ribuan orang di-PHK, akibat beberapa industri yang gulung tikar. Dengan situasi seperti ini, kita harus bisa berinovasi untuk mengatasi kesulitan ekonomi di masa pandemi.</w:t>
      </w:r>
    </w:p>
    <w:p w:rsidR="008B0093" w:rsidRDefault="008B0093" w:rsidP="008B0093">
      <w:pPr>
        <w:spacing w:line="360" w:lineRule="auto"/>
        <w:ind w:firstLine="720"/>
        <w:jc w:val="both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 xml:space="preserve">Dalam buku ini akan dijelaskan, beberapa kiat yang dapat digunakan dalam mengatasi kesulitan ekonomi dimasa pandemi, seperti menjadi pedagang </w:t>
      </w:r>
      <w:r w:rsidRPr="008B0093">
        <w:rPr>
          <w:rFonts w:ascii="Minion Pro" w:hAnsi="Minion Pro" w:cs="Arial"/>
          <w:i/>
          <w:lang w:val="id-ID"/>
        </w:rPr>
        <w:t>online</w:t>
      </w:r>
      <w:r>
        <w:rPr>
          <w:rFonts w:ascii="Minion Pro" w:hAnsi="Minion Pro" w:cs="Arial"/>
          <w:lang w:val="id-ID"/>
        </w:rPr>
        <w:t xml:space="preserve"> pada aplikasi </w:t>
      </w:r>
      <w:r w:rsidRPr="008B0093">
        <w:rPr>
          <w:rFonts w:ascii="Minion Pro" w:hAnsi="Minion Pro" w:cs="Arial"/>
          <w:i/>
          <w:lang w:val="id-ID"/>
        </w:rPr>
        <w:t>Shopee</w:t>
      </w:r>
      <w:r>
        <w:rPr>
          <w:rFonts w:ascii="Minion Pro" w:hAnsi="Minion Pro" w:cs="Arial"/>
          <w:lang w:val="id-ID"/>
        </w:rPr>
        <w:t xml:space="preserve">, menjadi penulis buku, membuat masker yang saat ini digalakkan, dan menjadi </w:t>
      </w:r>
      <w:r w:rsidRPr="008B0093">
        <w:rPr>
          <w:rFonts w:ascii="Minion Pro" w:hAnsi="Minion Pro" w:cs="Arial"/>
          <w:i/>
          <w:lang w:val="id-ID"/>
        </w:rPr>
        <w:t>reseller handsanitizer</w:t>
      </w:r>
      <w:r>
        <w:rPr>
          <w:rFonts w:ascii="Minion Pro" w:hAnsi="Minion Pro" w:cs="Arial"/>
          <w:lang w:val="id-ID"/>
        </w:rPr>
        <w:t>. Beberapa kegiatan tersebut, dapat kita lakukan dengan mudah dengan kalian mempelajari bab-bab yang ada di buku ini.</w:t>
      </w:r>
    </w:p>
    <w:p w:rsidR="00F1406B" w:rsidRDefault="008B0093" w:rsidP="008B0093">
      <w:pPr>
        <w:spacing w:line="360" w:lineRule="auto"/>
        <w:ind w:firstLine="720"/>
        <w:jc w:val="both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Kami menyadari, buku ini banyak sekali kekurangan. Oleh karena itu, saran dan kritik yang membangun kami perlukan demi p</w:t>
      </w:r>
      <w:bookmarkStart w:id="0" w:name="_GoBack"/>
      <w:bookmarkEnd w:id="0"/>
      <w:r>
        <w:rPr>
          <w:rFonts w:ascii="Minion Pro" w:hAnsi="Minion Pro" w:cs="Arial"/>
          <w:lang w:val="id-ID"/>
        </w:rPr>
        <w:t>erbaikan buku ini dimasa mendatang.</w:t>
      </w:r>
    </w:p>
    <w:p w:rsidR="008B0093" w:rsidRDefault="008B0093" w:rsidP="008B0093">
      <w:pPr>
        <w:spacing w:line="360" w:lineRule="auto"/>
        <w:jc w:val="both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Semoga, buku ini bermanfaat bagi pembaca.</w:t>
      </w:r>
    </w:p>
    <w:p w:rsidR="008B0093" w:rsidRDefault="008B0093" w:rsidP="008B0093">
      <w:pPr>
        <w:spacing w:line="360" w:lineRule="auto"/>
        <w:jc w:val="right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Purbalingga, 17 Desember 2020</w:t>
      </w:r>
    </w:p>
    <w:p w:rsidR="008B0093" w:rsidRDefault="008B0093" w:rsidP="008B0093">
      <w:pPr>
        <w:spacing w:line="360" w:lineRule="auto"/>
        <w:jc w:val="right"/>
        <w:rPr>
          <w:rFonts w:ascii="Minion Pro" w:hAnsi="Minion Pro" w:cs="Arial"/>
          <w:lang w:val="id-ID"/>
        </w:rPr>
      </w:pPr>
    </w:p>
    <w:p w:rsidR="008B0093" w:rsidRDefault="008B0093" w:rsidP="008B0093">
      <w:pPr>
        <w:spacing w:line="360" w:lineRule="auto"/>
        <w:jc w:val="right"/>
      </w:pPr>
      <w:r>
        <w:rPr>
          <w:rFonts w:ascii="Minion Pro" w:hAnsi="Minion Pro" w:cs="Arial"/>
          <w:lang w:val="id-ID"/>
        </w:rPr>
        <w:t>Penulis</w:t>
      </w:r>
    </w:p>
    <w:p w:rsidR="00F1406B" w:rsidRDefault="00F1406B" w:rsidP="008B0093">
      <w:pPr>
        <w:jc w:val="right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8B0093"/>
    <w:rsid w:val="00924DF5"/>
    <w:rsid w:val="00B86B8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2020-12-17T05:48:00Z</dcterms:created>
  <dcterms:modified xsi:type="dcterms:W3CDTF">2020-12-17T05:48:00Z</dcterms:modified>
</cp:coreProperties>
</file>