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DA" w:rsidRPr="0012785F" w:rsidRDefault="0012785F" w:rsidP="0012785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r w:rsidRPr="0012785F">
        <w:rPr>
          <w:rFonts w:ascii="Times New Roman" w:hAnsi="Times New Roman" w:cs="Times New Roman"/>
          <w:b/>
          <w:color w:val="auto"/>
          <w:sz w:val="24"/>
          <w:szCs w:val="24"/>
        </w:rPr>
        <w:t>Waspada Serangan Pandemi di Masa Depan</w:t>
      </w:r>
    </w:p>
    <w:bookmarkEnd w:id="0"/>
    <w:p w:rsidR="0012785F" w:rsidRPr="0012785F" w:rsidRDefault="0012785F" w:rsidP="00127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85F" w:rsidRPr="0012785F" w:rsidRDefault="0012785F" w:rsidP="0012785F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color w:val="auto"/>
          <w:sz w:val="24"/>
          <w:szCs w:val="24"/>
        </w:rPr>
        <w:t>BAB 1. Pandemi</w:t>
      </w:r>
    </w:p>
    <w:p w:rsidR="0012785F" w:rsidRPr="0012785F" w:rsidRDefault="0012785F" w:rsidP="0012785F">
      <w:pPr>
        <w:pStyle w:val="Heading3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Pengertian Pandemi</w:t>
      </w:r>
    </w:p>
    <w:p w:rsidR="0012785F" w:rsidRPr="0012785F" w:rsidRDefault="0012785F" w:rsidP="0012785F">
      <w:pPr>
        <w:pStyle w:val="Heading3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Penyebab Pandemi</w:t>
      </w:r>
    </w:p>
    <w:p w:rsidR="0012785F" w:rsidRPr="0012785F" w:rsidRDefault="0012785F" w:rsidP="0012785F">
      <w:pPr>
        <w:pStyle w:val="Heading3"/>
        <w:numPr>
          <w:ilvl w:val="0"/>
          <w:numId w:val="1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Terjadinya Pandemi</w:t>
      </w:r>
    </w:p>
    <w:p w:rsidR="0012785F" w:rsidRPr="0012785F" w:rsidRDefault="0012785F" w:rsidP="0012785F">
      <w:pPr>
        <w:pStyle w:val="Heading4"/>
        <w:numPr>
          <w:ilvl w:val="0"/>
          <w:numId w:val="5"/>
        </w:numPr>
        <w:spacing w:before="0" w:line="360" w:lineRule="auto"/>
        <w:ind w:left="1276" w:hanging="28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Terjadinya pandemi AAA pada tahun xx-yy</w:t>
      </w:r>
    </w:p>
    <w:p w:rsidR="0012785F" w:rsidRPr="0012785F" w:rsidRDefault="0012785F" w:rsidP="0012785F">
      <w:pPr>
        <w:pStyle w:val="Heading4"/>
        <w:numPr>
          <w:ilvl w:val="0"/>
          <w:numId w:val="5"/>
        </w:numPr>
        <w:spacing w:before="0" w:line="360" w:lineRule="auto"/>
        <w:ind w:left="1276" w:hanging="28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Terjadinya pandemi BBB pada tahun xx-yy </w:t>
      </w:r>
    </w:p>
    <w:p w:rsidR="0012785F" w:rsidRDefault="0012785F" w:rsidP="00127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85F" w:rsidRPr="0012785F" w:rsidRDefault="0012785F" w:rsidP="00127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785F">
        <w:rPr>
          <w:rFonts w:ascii="Times New Roman" w:hAnsi="Times New Roman" w:cs="Times New Roman"/>
          <w:sz w:val="24"/>
          <w:szCs w:val="24"/>
        </w:rPr>
        <w:t>BAB 2. Dampak Pandemi</w:t>
      </w:r>
    </w:p>
    <w:p w:rsidR="0012785F" w:rsidRPr="0012785F" w:rsidRDefault="0012785F" w:rsidP="0012785F">
      <w:pPr>
        <w:pStyle w:val="Heading3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Dampak pandemi dalam lingkup nasional</w:t>
      </w:r>
    </w:p>
    <w:p w:rsidR="0012785F" w:rsidRPr="0012785F" w:rsidRDefault="0012785F" w:rsidP="0012785F">
      <w:pPr>
        <w:pStyle w:val="Heading4"/>
        <w:numPr>
          <w:ilvl w:val="0"/>
          <w:numId w:val="6"/>
        </w:numPr>
        <w:spacing w:before="0" w:line="360" w:lineRule="auto"/>
        <w:ind w:firstLine="41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Dampak pandemi dalam bidang ekonomi</w:t>
      </w:r>
    </w:p>
    <w:p w:rsidR="0012785F" w:rsidRPr="0012785F" w:rsidRDefault="0012785F" w:rsidP="0012785F">
      <w:pPr>
        <w:pStyle w:val="Heading4"/>
        <w:numPr>
          <w:ilvl w:val="0"/>
          <w:numId w:val="6"/>
        </w:numPr>
        <w:spacing w:before="0" w:line="360" w:lineRule="auto"/>
        <w:ind w:firstLine="41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Dampak pandemi dalam bidang sosial budaya</w:t>
      </w:r>
    </w:p>
    <w:p w:rsidR="0012785F" w:rsidRPr="0012785F" w:rsidRDefault="0012785F" w:rsidP="0012785F">
      <w:pPr>
        <w:pStyle w:val="Heading4"/>
        <w:numPr>
          <w:ilvl w:val="0"/>
          <w:numId w:val="6"/>
        </w:numPr>
        <w:spacing w:before="0" w:line="360" w:lineRule="auto"/>
        <w:ind w:firstLine="41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Dampak pandemi dalam bidang pendidikan</w:t>
      </w:r>
    </w:p>
    <w:p w:rsidR="0012785F" w:rsidRPr="0012785F" w:rsidRDefault="0012785F" w:rsidP="0012785F">
      <w:pPr>
        <w:pStyle w:val="Heading3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Dampak pandemi dalam lingkup internasional (dunia)</w:t>
      </w:r>
    </w:p>
    <w:p w:rsidR="0012785F" w:rsidRPr="0012785F" w:rsidRDefault="0012785F" w:rsidP="0012785F">
      <w:pPr>
        <w:pStyle w:val="Heading4"/>
        <w:numPr>
          <w:ilvl w:val="0"/>
          <w:numId w:val="7"/>
        </w:numPr>
        <w:spacing w:before="0" w:line="360" w:lineRule="auto"/>
        <w:ind w:left="1276" w:hanging="14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Dampak pendemi bagi iklim perdagangan dunia</w:t>
      </w:r>
    </w:p>
    <w:p w:rsidR="0012785F" w:rsidRPr="0012785F" w:rsidRDefault="0012785F" w:rsidP="0012785F">
      <w:pPr>
        <w:pStyle w:val="Heading4"/>
        <w:numPr>
          <w:ilvl w:val="0"/>
          <w:numId w:val="7"/>
        </w:numPr>
        <w:spacing w:before="0" w:line="360" w:lineRule="auto"/>
        <w:ind w:left="1276" w:hanging="142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Dampak pandemi bagi kebijakan strategis negara di dunia</w:t>
      </w:r>
    </w:p>
    <w:p w:rsidR="0012785F" w:rsidRPr="0012785F" w:rsidRDefault="0012785F" w:rsidP="00127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785F" w:rsidRPr="0012785F" w:rsidRDefault="0012785F" w:rsidP="00127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785F">
        <w:rPr>
          <w:rFonts w:ascii="Times New Roman" w:hAnsi="Times New Roman" w:cs="Times New Roman"/>
          <w:sz w:val="24"/>
          <w:szCs w:val="24"/>
        </w:rPr>
        <w:t>BAB 3. Langkah Konkret Menghadapi Pandemi</w:t>
      </w:r>
    </w:p>
    <w:p w:rsidR="0012785F" w:rsidRPr="0012785F" w:rsidRDefault="0012785F" w:rsidP="0012785F">
      <w:pPr>
        <w:pStyle w:val="Heading3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 xml:space="preserve">Peran serta masyarakat </w:t>
      </w:r>
    </w:p>
    <w:p w:rsidR="0012785F" w:rsidRPr="0012785F" w:rsidRDefault="0012785F" w:rsidP="0012785F">
      <w:pPr>
        <w:pStyle w:val="Heading4"/>
        <w:numPr>
          <w:ilvl w:val="0"/>
          <w:numId w:val="8"/>
        </w:numPr>
        <w:spacing w:before="0" w:line="360" w:lineRule="auto"/>
        <w:ind w:left="1276" w:hanging="42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Peran keluarga</w:t>
      </w:r>
    </w:p>
    <w:p w:rsidR="0012785F" w:rsidRPr="0012785F" w:rsidRDefault="0012785F" w:rsidP="0012785F">
      <w:pPr>
        <w:pStyle w:val="Heading4"/>
        <w:numPr>
          <w:ilvl w:val="0"/>
          <w:numId w:val="8"/>
        </w:numPr>
        <w:spacing w:before="0" w:line="360" w:lineRule="auto"/>
        <w:ind w:left="1276" w:hanging="42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Peran Lingkungan</w:t>
      </w:r>
    </w:p>
    <w:p w:rsidR="0012785F" w:rsidRPr="0012785F" w:rsidRDefault="0012785F" w:rsidP="0012785F">
      <w:pPr>
        <w:pStyle w:val="Heading3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color w:val="auto"/>
        </w:rPr>
      </w:pPr>
      <w:r w:rsidRPr="0012785F">
        <w:rPr>
          <w:rFonts w:ascii="Times New Roman" w:hAnsi="Times New Roman" w:cs="Times New Roman"/>
          <w:color w:val="auto"/>
        </w:rPr>
        <w:t>Peran pemerintah</w:t>
      </w:r>
    </w:p>
    <w:p w:rsidR="0012785F" w:rsidRPr="0012785F" w:rsidRDefault="0012785F" w:rsidP="0012785F">
      <w:pPr>
        <w:pStyle w:val="Heading4"/>
        <w:numPr>
          <w:ilvl w:val="0"/>
          <w:numId w:val="9"/>
        </w:numPr>
        <w:spacing w:before="0" w:line="360" w:lineRule="auto"/>
        <w:ind w:left="1276" w:hanging="42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Peran Kementrian terkait</w:t>
      </w:r>
    </w:p>
    <w:p w:rsidR="0012785F" w:rsidRPr="0012785F" w:rsidRDefault="0012785F" w:rsidP="0012785F">
      <w:pPr>
        <w:pStyle w:val="Heading4"/>
        <w:numPr>
          <w:ilvl w:val="0"/>
          <w:numId w:val="9"/>
        </w:numPr>
        <w:spacing w:before="0" w:line="360" w:lineRule="auto"/>
        <w:ind w:left="1276" w:hanging="42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2785F">
        <w:rPr>
          <w:rFonts w:ascii="Times New Roman" w:hAnsi="Times New Roman" w:cs="Times New Roman"/>
          <w:i w:val="0"/>
          <w:color w:val="auto"/>
          <w:sz w:val="24"/>
          <w:szCs w:val="24"/>
        </w:rPr>
        <w:t>Peran Lembaga-lembaga setingkat daerah</w:t>
      </w:r>
    </w:p>
    <w:sectPr w:rsidR="0012785F" w:rsidRPr="0012785F" w:rsidSect="001278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483F"/>
    <w:multiLevelType w:val="hybridMultilevel"/>
    <w:tmpl w:val="B0B2363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175"/>
    <w:multiLevelType w:val="hybridMultilevel"/>
    <w:tmpl w:val="D6064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41325"/>
    <w:multiLevelType w:val="hybridMultilevel"/>
    <w:tmpl w:val="5AA279C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3DCD"/>
    <w:multiLevelType w:val="hybridMultilevel"/>
    <w:tmpl w:val="206EA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1937"/>
    <w:multiLevelType w:val="hybridMultilevel"/>
    <w:tmpl w:val="0052A9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902E8"/>
    <w:multiLevelType w:val="hybridMultilevel"/>
    <w:tmpl w:val="5568FD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3321D"/>
    <w:multiLevelType w:val="hybridMultilevel"/>
    <w:tmpl w:val="92FA2D0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2A2B"/>
    <w:multiLevelType w:val="hybridMultilevel"/>
    <w:tmpl w:val="C11256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55723"/>
    <w:multiLevelType w:val="hybridMultilevel"/>
    <w:tmpl w:val="5596B9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5F"/>
    <w:rsid w:val="0012785F"/>
    <w:rsid w:val="002E35C9"/>
    <w:rsid w:val="004A27DA"/>
    <w:rsid w:val="0063038C"/>
    <w:rsid w:val="00766720"/>
    <w:rsid w:val="00787062"/>
    <w:rsid w:val="008F0AFB"/>
    <w:rsid w:val="00B04662"/>
    <w:rsid w:val="00B7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3E7"/>
  <w15:chartTrackingRefBased/>
  <w15:docId w15:val="{D5BF7A89-FC80-4636-9A35-CAA48FFD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78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Rukan</dc:creator>
  <cp:keywords/>
  <dc:description/>
  <cp:lastModifiedBy>Nur Rukan</cp:lastModifiedBy>
  <cp:revision>1</cp:revision>
  <dcterms:created xsi:type="dcterms:W3CDTF">2021-01-19T04:49:00Z</dcterms:created>
  <dcterms:modified xsi:type="dcterms:W3CDTF">2021-01-19T05:02:00Z</dcterms:modified>
</cp:coreProperties>
</file>