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C8" w:rsidRPr="003546C8" w:rsidRDefault="003546C8" w:rsidP="003546C8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546C8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3.</w:t>
      </w:r>
    </w:p>
    <w:p w:rsidR="003546C8" w:rsidRPr="003546C8" w:rsidRDefault="003546C8" w:rsidP="003546C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3546C8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:    Rhenald Kasali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Penerbit           :    Mizan, Jakarta</w:t>
      </w: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Tahun               :    2015</w:t>
      </w:r>
    </w:p>
    <w:p w:rsid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Jawaban : Kasali, Rhenald. 2015. </w:t>
      </w:r>
      <w:r w:rsidRPr="003546C8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Change Leadership Non-Finito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Jakarta: Mizan.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:    Paul G. Stoltz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Penerjemah    :    T. Hermaya</w:t>
      </w:r>
    </w:p>
    <w:p w:rsid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Penerbit           :    Grasindo, Jakarta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Stoltz, Paul G. 1997. </w:t>
      </w:r>
      <w:r w:rsidRPr="003546C8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id-ID"/>
        </w:rPr>
        <w:t>Adversity Quotient: Mengubah Hambatan Menjadi Peluang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Terjemahan T. Hermaya. Jakarta: Grasindo.</w:t>
      </w: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Tahun               :    1997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Judul Buku      :    Intisari Ekstra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Penulis             :    M. Sholekhudin</w:t>
      </w:r>
    </w:p>
    <w:p w:rsid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Penerbit           :    Intisari, Jakarta</w:t>
      </w:r>
    </w:p>
    <w:p w:rsid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Tahun               :    2010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Sholekhudin, M. 2010. “Sekolah Gratis di Teras Rumah. Jakarta: Intisari.</w:t>
      </w: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br/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lastRenderedPageBreak/>
        <w:t>Penulis                      :     Bambang Trim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Tanggal Publikasi :     2 Februari 2019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e. Tautan              : </w:t>
      </w:r>
    </w:p>
    <w:p w:rsidR="003546C8" w:rsidRPr="003546C8" w:rsidRDefault="003546C8" w:rsidP="003546C8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Trim, Bambang. “Mengubah Tangisan Menjadi Tulisan.”, Kompasiana, 2 Febuari 2019, dilihat pada 20 Januari 2021. &lt;</w:t>
      </w:r>
      <w:r w:rsidRPr="003546C8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https://www.kompasiana.com/bambangtrim/5c55a54712ae94621f2e9734/mengubah-tangisan-menjadi-tulisan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&gt;.</w:t>
      </w:r>
    </w:p>
    <w:p w:rsidR="00426B67" w:rsidRDefault="003546C8"/>
    <w:sectPr w:rsidR="00426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C8"/>
    <w:rsid w:val="00144C46"/>
    <w:rsid w:val="003546C8"/>
    <w:rsid w:val="00C1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3546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3546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ZAHRA</dc:creator>
  <cp:lastModifiedBy>ZAHRA</cp:lastModifiedBy>
  <cp:revision>1</cp:revision>
  <dcterms:created xsi:type="dcterms:W3CDTF">2021-01-20T05:45:00Z</dcterms:created>
  <dcterms:modified xsi:type="dcterms:W3CDTF">2021-01-20T05:51:00Z</dcterms:modified>
</cp:coreProperties>
</file>