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A9F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740EDE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46B45F2" w14:textId="77777777" w:rsidR="00F1406B" w:rsidRDefault="00F1406B"/>
    <w:p w14:paraId="326732F3" w14:textId="77777777" w:rsidR="00F1406B" w:rsidRDefault="00F1406B"/>
    <w:p w14:paraId="3C1A6C8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CC2E94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C7C78B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E303D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BC49C7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0B271B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8C26603" w14:textId="193C5173" w:rsidR="00F1406B" w:rsidRPr="00575EE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A0D5FC7" w14:textId="19188A67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5D82511B" w14:textId="6B6E61C8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04AA21DB" w14:textId="0DE18D21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20EFD1CE" w14:textId="2B5082C3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4AB52BC9" w14:textId="235D99A9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58DCA17D" w14:textId="232C21FC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6F2097C3" w14:textId="506AFE2A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33A56182" w14:textId="6A9A804E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4439267F" w14:textId="5F86C122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4FAC1DE0" w14:textId="19030321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239BB9EB" w14:textId="2838374D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0FAE5107" w14:textId="2D673B08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6C50724D" w14:textId="653DF05A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143A9A9E" w14:textId="274A64C9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6C092E23" w14:textId="373BDA9E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0E3EBA71" w14:textId="178328C4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0138FAA7" w14:textId="77777777" w:rsidR="00575EE8" w:rsidRDefault="00575EE8" w:rsidP="00575EE8">
      <w:pPr>
        <w:jc w:val="center"/>
        <w:rPr>
          <w:rFonts w:ascii="Minion Pro" w:hAnsi="Minion Pro"/>
        </w:rPr>
      </w:pPr>
    </w:p>
    <w:p w14:paraId="76BDA92C" w14:textId="2EE0CD84" w:rsidR="00575EE8" w:rsidRDefault="00575EE8" w:rsidP="00575EE8">
      <w:pPr>
        <w:jc w:val="center"/>
        <w:rPr>
          <w:rFonts w:ascii="Minion Pro" w:hAnsi="Minion Pro"/>
        </w:rPr>
      </w:pPr>
      <w:proofErr w:type="spellStart"/>
      <w:r>
        <w:rPr>
          <w:rFonts w:ascii="Minion Pro" w:hAnsi="Minion Pro"/>
        </w:rPr>
        <w:t>Prakata</w:t>
      </w:r>
      <w:proofErr w:type="spellEnd"/>
    </w:p>
    <w:p w14:paraId="2FA22115" w14:textId="77777777" w:rsidR="00575EE8" w:rsidRDefault="00575EE8" w:rsidP="00575EE8">
      <w:pPr>
        <w:jc w:val="both"/>
        <w:rPr>
          <w:rFonts w:ascii="Minion Pro" w:hAnsi="Minion Pro"/>
        </w:rPr>
      </w:pPr>
    </w:p>
    <w:p w14:paraId="2147D1E3" w14:textId="7C921DE6" w:rsidR="00575EE8" w:rsidRDefault="00575EE8" w:rsidP="00575EE8">
      <w:pPr>
        <w:jc w:val="both"/>
        <w:rPr>
          <w:rFonts w:ascii="Minion Pro" w:hAnsi="Minion Pro"/>
        </w:rPr>
      </w:pPr>
      <w:proofErr w:type="spellStart"/>
      <w:r w:rsidRPr="00575EE8">
        <w:rPr>
          <w:rFonts w:ascii="Minion Pro" w:hAnsi="Minion Pro"/>
        </w:rPr>
        <w:t>Saat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ini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seluruh</w:t>
      </w:r>
      <w:proofErr w:type="spellEnd"/>
      <w:r w:rsidRPr="00575EE8">
        <w:rPr>
          <w:rFonts w:ascii="Minion Pro" w:hAnsi="Minion Pro"/>
        </w:rPr>
        <w:t xml:space="preserve"> dunia </w:t>
      </w:r>
      <w:proofErr w:type="spellStart"/>
      <w:r w:rsidRPr="00575EE8">
        <w:rPr>
          <w:rFonts w:ascii="Minion Pro" w:hAnsi="Minion Pro"/>
        </w:rPr>
        <w:t>sedang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digemparkan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dengan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penyebaran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wabah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penyakit</w:t>
      </w:r>
      <w:proofErr w:type="spellEnd"/>
      <w:r w:rsidRPr="00575EE8">
        <w:rPr>
          <w:rFonts w:ascii="Minion Pro" w:hAnsi="Minion Pro"/>
        </w:rPr>
        <w:t xml:space="preserve"> yang proses </w:t>
      </w:r>
      <w:proofErr w:type="spellStart"/>
      <w:r w:rsidRPr="00575EE8">
        <w:rPr>
          <w:rFonts w:ascii="Minion Pro" w:hAnsi="Minion Pro"/>
        </w:rPr>
        <w:t>penularannya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begitu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cepat</w:t>
      </w:r>
      <w:proofErr w:type="spellEnd"/>
      <w:r w:rsidRPr="00575EE8">
        <w:rPr>
          <w:rFonts w:ascii="Minion Pro" w:hAnsi="Minion Pro"/>
        </w:rPr>
        <w:t xml:space="preserve"> dan </w:t>
      </w:r>
      <w:proofErr w:type="spellStart"/>
      <w:r w:rsidRPr="00575EE8">
        <w:rPr>
          <w:rFonts w:ascii="Minion Pro" w:hAnsi="Minion Pro"/>
        </w:rPr>
        <w:t>masif</w:t>
      </w:r>
      <w:proofErr w:type="spellEnd"/>
      <w:r w:rsidRPr="00575EE8">
        <w:rPr>
          <w:rFonts w:ascii="Minion Pro" w:hAnsi="Minion Pro"/>
        </w:rPr>
        <w:t xml:space="preserve">. </w:t>
      </w:r>
      <w:proofErr w:type="spellStart"/>
      <w:r w:rsidRPr="00575EE8">
        <w:rPr>
          <w:rFonts w:ascii="Minion Pro" w:hAnsi="Minion Pro"/>
        </w:rPr>
        <w:t>Wabah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tersebut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adalah</w:t>
      </w:r>
      <w:proofErr w:type="spellEnd"/>
      <w:r w:rsidRPr="00575EE8">
        <w:rPr>
          <w:rFonts w:ascii="Minion Pro" w:hAnsi="Minion Pro"/>
        </w:rPr>
        <w:t xml:space="preserve"> virus </w:t>
      </w:r>
      <w:proofErr w:type="spellStart"/>
      <w:r w:rsidRPr="00575EE8">
        <w:rPr>
          <w:rFonts w:ascii="Minion Pro" w:hAnsi="Minion Pro"/>
        </w:rPr>
        <w:t>Sars</w:t>
      </w:r>
      <w:proofErr w:type="spellEnd"/>
      <w:r w:rsidRPr="00575EE8">
        <w:rPr>
          <w:rFonts w:ascii="Minion Pro" w:hAnsi="Minion Pro"/>
        </w:rPr>
        <w:t xml:space="preserve"> Covid-19. Virus </w:t>
      </w:r>
      <w:proofErr w:type="spellStart"/>
      <w:r w:rsidRPr="00575EE8">
        <w:rPr>
          <w:rFonts w:ascii="Minion Pro" w:hAnsi="Minion Pro"/>
        </w:rPr>
        <w:t>ini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awalnya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berasal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dari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</w:t>
      </w:r>
      <w:r w:rsidRPr="00575EE8">
        <w:rPr>
          <w:rFonts w:ascii="Minion Pro" w:hAnsi="Minion Pro"/>
        </w:rPr>
        <w:t>iongkok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lalu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berpindah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seluruh</w:t>
      </w:r>
      <w:proofErr w:type="spellEnd"/>
      <w:r w:rsidRPr="00575EE8">
        <w:rPr>
          <w:rFonts w:ascii="Minion Pro" w:hAnsi="Minion Pro"/>
        </w:rPr>
        <w:t xml:space="preserve"> negara di dunia </w:t>
      </w:r>
      <w:proofErr w:type="spellStart"/>
      <w:r w:rsidRPr="00575EE8">
        <w:rPr>
          <w:rFonts w:ascii="Minion Pro" w:hAnsi="Minion Pro"/>
        </w:rPr>
        <w:t>termasuk</w:t>
      </w:r>
      <w:proofErr w:type="spellEnd"/>
      <w:r w:rsidRPr="00575EE8">
        <w:rPr>
          <w:rFonts w:ascii="Minion Pro" w:hAnsi="Minion Pro"/>
        </w:rPr>
        <w:t xml:space="preserve"> Indonesia. </w:t>
      </w:r>
      <w:proofErr w:type="spellStart"/>
      <w:r w:rsidR="00792F17">
        <w:rPr>
          <w:rFonts w:ascii="Minion Pro" w:hAnsi="Minion Pro"/>
        </w:rPr>
        <w:t>P</w:t>
      </w:r>
      <w:r w:rsidRPr="00575EE8">
        <w:rPr>
          <w:rFonts w:ascii="Minion Pro" w:hAnsi="Minion Pro"/>
        </w:rPr>
        <w:t>enularan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wabah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ini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mengimbas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beberapa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lini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sektor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kehidupan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seperti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ekonomi</w:t>
      </w:r>
      <w:proofErr w:type="spellEnd"/>
      <w:r w:rsidRPr="00575EE8">
        <w:rPr>
          <w:rFonts w:ascii="Minion Pro" w:hAnsi="Minion Pro"/>
        </w:rPr>
        <w:t xml:space="preserve">, </w:t>
      </w:r>
      <w:proofErr w:type="spellStart"/>
      <w:r w:rsidRPr="00575EE8">
        <w:rPr>
          <w:rFonts w:ascii="Minion Pro" w:hAnsi="Minion Pro"/>
        </w:rPr>
        <w:t>pendidikan</w:t>
      </w:r>
      <w:proofErr w:type="spellEnd"/>
      <w:r w:rsidRPr="00575EE8">
        <w:rPr>
          <w:rFonts w:ascii="Minion Pro" w:hAnsi="Minion Pro"/>
        </w:rPr>
        <w:t xml:space="preserve">, </w:t>
      </w:r>
      <w:proofErr w:type="spellStart"/>
      <w:r w:rsidRPr="00575EE8">
        <w:rPr>
          <w:rFonts w:ascii="Minion Pro" w:hAnsi="Minion Pro"/>
        </w:rPr>
        <w:t>sosial</w:t>
      </w:r>
      <w:proofErr w:type="spellEnd"/>
      <w:r w:rsidRPr="00575EE8">
        <w:rPr>
          <w:rFonts w:ascii="Minion Pro" w:hAnsi="Minion Pro"/>
        </w:rPr>
        <w:t xml:space="preserve">, </w:t>
      </w:r>
      <w:proofErr w:type="spellStart"/>
      <w:r w:rsidRPr="00575EE8">
        <w:rPr>
          <w:rFonts w:ascii="Minion Pro" w:hAnsi="Minion Pro"/>
        </w:rPr>
        <w:t>lingkungan</w:t>
      </w:r>
      <w:proofErr w:type="spellEnd"/>
      <w:r w:rsidRPr="00575EE8">
        <w:rPr>
          <w:rFonts w:ascii="Minion Pro" w:hAnsi="Minion Pro"/>
        </w:rPr>
        <w:t xml:space="preserve">, dan </w:t>
      </w:r>
      <w:proofErr w:type="spellStart"/>
      <w:r w:rsidRPr="00575EE8">
        <w:rPr>
          <w:rFonts w:ascii="Minion Pro" w:hAnsi="Minion Pro"/>
        </w:rPr>
        <w:t>lainnya</w:t>
      </w:r>
      <w:proofErr w:type="spellEnd"/>
      <w:r w:rsidRPr="00575EE8">
        <w:rPr>
          <w:rFonts w:ascii="Minion Pro" w:hAnsi="Minion Pro"/>
        </w:rPr>
        <w:t xml:space="preserve">. </w:t>
      </w:r>
      <w:proofErr w:type="spellStart"/>
      <w:r w:rsidRPr="00575EE8">
        <w:rPr>
          <w:rFonts w:ascii="Minion Pro" w:hAnsi="Minion Pro"/>
        </w:rPr>
        <w:t>Bahkan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secara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resmi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beberapa</w:t>
      </w:r>
      <w:proofErr w:type="spellEnd"/>
      <w:r w:rsidRPr="00575EE8">
        <w:rPr>
          <w:rFonts w:ascii="Minion Pro" w:hAnsi="Minion Pro"/>
        </w:rPr>
        <w:t xml:space="preserve"> negara </w:t>
      </w:r>
      <w:proofErr w:type="spellStart"/>
      <w:r w:rsidRPr="00575EE8">
        <w:rPr>
          <w:rFonts w:ascii="Minion Pro" w:hAnsi="Minion Pro"/>
        </w:rPr>
        <w:t>mengeluarkan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pernyataan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bahwasanya</w:t>
      </w:r>
      <w:proofErr w:type="spellEnd"/>
      <w:r w:rsidRPr="00575EE8">
        <w:rPr>
          <w:rFonts w:ascii="Minion Pro" w:hAnsi="Minion Pro"/>
        </w:rPr>
        <w:t xml:space="preserve"> negara </w:t>
      </w:r>
      <w:proofErr w:type="spellStart"/>
      <w:r w:rsidRPr="00575EE8">
        <w:rPr>
          <w:rFonts w:ascii="Minion Pro" w:hAnsi="Minion Pro"/>
        </w:rPr>
        <w:t>mereka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masuk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jurang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reresi</w:t>
      </w:r>
      <w:proofErr w:type="spellEnd"/>
      <w:r w:rsidRPr="00575EE8">
        <w:rPr>
          <w:rFonts w:ascii="Minion Pro" w:hAnsi="Minion Pro"/>
        </w:rPr>
        <w:t xml:space="preserve"> yang </w:t>
      </w:r>
      <w:proofErr w:type="spellStart"/>
      <w:r w:rsidRPr="00575EE8">
        <w:rPr>
          <w:rFonts w:ascii="Minion Pro" w:hAnsi="Minion Pro"/>
        </w:rPr>
        <w:t>kemudian</w:t>
      </w:r>
      <w:proofErr w:type="spellEnd"/>
      <w:r w:rsidRPr="00575EE8">
        <w:rPr>
          <w:rFonts w:ascii="Minion Pro" w:hAnsi="Minion Pro"/>
        </w:rPr>
        <w:t xml:space="preserve"> pada </w:t>
      </w:r>
      <w:proofErr w:type="spellStart"/>
      <w:r w:rsidRPr="00575EE8">
        <w:rPr>
          <w:rFonts w:ascii="Minion Pro" w:hAnsi="Minion Pro"/>
        </w:rPr>
        <w:t>beberapa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bulan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berikutnya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diikuti</w:t>
      </w:r>
      <w:proofErr w:type="spellEnd"/>
      <w:r>
        <w:rPr>
          <w:rFonts w:ascii="Minion Pro" w:hAnsi="Minion Pro"/>
        </w:rPr>
        <w:t xml:space="preserve"> oleh </w:t>
      </w:r>
      <w:r w:rsidRPr="00575EE8">
        <w:rPr>
          <w:rFonts w:ascii="Minion Pro" w:hAnsi="Minion Pro"/>
        </w:rPr>
        <w:t>Indonesia</w:t>
      </w:r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secara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resmi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masuk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jurang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resesi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setelah</w:t>
      </w:r>
      <w:proofErr w:type="spellEnd"/>
      <w:r>
        <w:rPr>
          <w:rFonts w:ascii="Minion Pro" w:hAnsi="Minion Pro"/>
        </w:rPr>
        <w:t xml:space="preserve"> release yang </w:t>
      </w:r>
      <w:proofErr w:type="spellStart"/>
      <w:r>
        <w:rPr>
          <w:rFonts w:ascii="Minion Pro" w:hAnsi="Minion Pro"/>
        </w:rPr>
        <w:t>dikeluarkan</w:t>
      </w:r>
      <w:proofErr w:type="spellEnd"/>
      <w:r>
        <w:rPr>
          <w:rFonts w:ascii="Minion Pro" w:hAnsi="Minion Pro"/>
        </w:rPr>
        <w:t xml:space="preserve"> oleh BPS (Badan Pusat </w:t>
      </w:r>
      <w:proofErr w:type="spellStart"/>
      <w:r>
        <w:rPr>
          <w:rFonts w:ascii="Minion Pro" w:hAnsi="Minion Pro"/>
        </w:rPr>
        <w:t>Statistik</w:t>
      </w:r>
      <w:proofErr w:type="spellEnd"/>
      <w:r>
        <w:rPr>
          <w:rFonts w:ascii="Minion Pro" w:hAnsi="Minion Pro"/>
        </w:rPr>
        <w:t xml:space="preserve">) yang </w:t>
      </w:r>
      <w:proofErr w:type="spellStart"/>
      <w:r>
        <w:rPr>
          <w:rFonts w:ascii="Minion Pro" w:hAnsi="Minion Pro"/>
        </w:rPr>
        <w:t>mengatakan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pertumbuhan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Indonesia pada </w:t>
      </w:r>
      <w:proofErr w:type="spellStart"/>
      <w:r>
        <w:rPr>
          <w:rFonts w:ascii="Minion Pro" w:hAnsi="Minion Pro"/>
        </w:rPr>
        <w:t>triwulan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tahun</w:t>
      </w:r>
      <w:proofErr w:type="spellEnd"/>
      <w:r>
        <w:rPr>
          <w:rFonts w:ascii="Minion Pro" w:hAnsi="Minion Pro"/>
        </w:rPr>
        <w:t xml:space="preserve"> 2020 </w:t>
      </w:r>
      <w:proofErr w:type="spellStart"/>
      <w:r>
        <w:rPr>
          <w:rFonts w:ascii="Minion Pro" w:hAnsi="Minion Pro"/>
        </w:rPr>
        <w:t>resmi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tumbuh</w:t>
      </w:r>
      <w:proofErr w:type="spellEnd"/>
      <w:r>
        <w:rPr>
          <w:rFonts w:ascii="Minion Pro" w:hAnsi="Minion Pro"/>
        </w:rPr>
        <w:t xml:space="preserve"> minus</w:t>
      </w:r>
      <w:r w:rsidRPr="00575EE8">
        <w:rPr>
          <w:rFonts w:ascii="Minion Pro" w:hAnsi="Minion Pro"/>
        </w:rPr>
        <w:t xml:space="preserve">. </w:t>
      </w:r>
    </w:p>
    <w:p w14:paraId="7D993520" w14:textId="4BA34DCC" w:rsidR="00575EE8" w:rsidRDefault="00575EE8" w:rsidP="00575EE8">
      <w:pPr>
        <w:ind w:firstLine="720"/>
        <w:jc w:val="both"/>
        <w:rPr>
          <w:rFonts w:ascii="Minion Pro" w:hAnsi="Minion Pro"/>
        </w:rPr>
      </w:pPr>
      <w:proofErr w:type="spellStart"/>
      <w:r w:rsidRPr="00575EE8">
        <w:rPr>
          <w:rFonts w:ascii="Minion Pro" w:hAnsi="Minion Pro"/>
        </w:rPr>
        <w:t>Belajar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dari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krisis</w:t>
      </w:r>
      <w:proofErr w:type="spellEnd"/>
      <w:r w:rsidRPr="00575EE8">
        <w:rPr>
          <w:rFonts w:ascii="Minion Pro" w:hAnsi="Minion Pro"/>
        </w:rPr>
        <w:t xml:space="preserve"> 1998, </w:t>
      </w:r>
      <w:proofErr w:type="spellStart"/>
      <w:r w:rsidRPr="00575EE8">
        <w:rPr>
          <w:rFonts w:ascii="Minion Pro" w:hAnsi="Minion Pro"/>
        </w:rPr>
        <w:t>kekuatan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ekonomi</w:t>
      </w:r>
      <w:proofErr w:type="spellEnd"/>
      <w:r w:rsidRPr="00575EE8">
        <w:rPr>
          <w:rFonts w:ascii="Minion Pro" w:hAnsi="Minion Pro"/>
        </w:rPr>
        <w:t xml:space="preserve"> Indonesia </w:t>
      </w:r>
      <w:proofErr w:type="spellStart"/>
      <w:r w:rsidRPr="00575EE8">
        <w:rPr>
          <w:rFonts w:ascii="Minion Pro" w:hAnsi="Minion Pro"/>
        </w:rPr>
        <w:t>berada</w:t>
      </w:r>
      <w:proofErr w:type="spellEnd"/>
      <w:r w:rsidRPr="00575EE8">
        <w:rPr>
          <w:rFonts w:ascii="Minion Pro" w:hAnsi="Minion Pro"/>
        </w:rPr>
        <w:t xml:space="preserve"> pada </w:t>
      </w:r>
      <w:proofErr w:type="spellStart"/>
      <w:r w:rsidRPr="00575EE8">
        <w:rPr>
          <w:rFonts w:ascii="Minion Pro" w:hAnsi="Minion Pro"/>
        </w:rPr>
        <w:t>sektor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usaha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mandiri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ekonominya</w:t>
      </w:r>
      <w:proofErr w:type="spellEnd"/>
      <w:r w:rsidRPr="00575EE8">
        <w:rPr>
          <w:rFonts w:ascii="Minion Pro" w:hAnsi="Minion Pro"/>
        </w:rPr>
        <w:t xml:space="preserve">.  Usaha </w:t>
      </w:r>
      <w:proofErr w:type="spellStart"/>
      <w:r w:rsidRPr="00575EE8">
        <w:rPr>
          <w:rFonts w:ascii="Minion Pro" w:hAnsi="Minion Pro"/>
        </w:rPr>
        <w:t>mandiri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ekonomi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tersebut</w:t>
      </w:r>
      <w:proofErr w:type="spellEnd"/>
      <w:r w:rsidRPr="00575EE8">
        <w:rPr>
          <w:rFonts w:ascii="Minion Pro" w:hAnsi="Minion Pro"/>
        </w:rPr>
        <w:t xml:space="preserve"> yang </w:t>
      </w:r>
      <w:proofErr w:type="spellStart"/>
      <w:r w:rsidRPr="00575EE8">
        <w:rPr>
          <w:rFonts w:ascii="Minion Pro" w:hAnsi="Minion Pro"/>
        </w:rPr>
        <w:t>kita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kenal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sebagai</w:t>
      </w:r>
      <w:proofErr w:type="spellEnd"/>
      <w:r w:rsidRPr="00575EE8">
        <w:rPr>
          <w:rFonts w:ascii="Minion Pro" w:hAnsi="Minion Pro"/>
        </w:rPr>
        <w:t xml:space="preserve"> UMKM (Usaha </w:t>
      </w:r>
      <w:proofErr w:type="spellStart"/>
      <w:r w:rsidRPr="00575EE8">
        <w:rPr>
          <w:rFonts w:ascii="Minion Pro" w:hAnsi="Minion Pro"/>
        </w:rPr>
        <w:t>Mikro</w:t>
      </w:r>
      <w:proofErr w:type="spellEnd"/>
      <w:r w:rsidRPr="00575EE8">
        <w:rPr>
          <w:rFonts w:ascii="Minion Pro" w:hAnsi="Minion Pro"/>
        </w:rPr>
        <w:t xml:space="preserve"> Kecil </w:t>
      </w:r>
      <w:proofErr w:type="spellStart"/>
      <w:r w:rsidRPr="00575EE8">
        <w:rPr>
          <w:rFonts w:ascii="Minion Pro" w:hAnsi="Minion Pro"/>
        </w:rPr>
        <w:t>Menengah</w:t>
      </w:r>
      <w:proofErr w:type="spellEnd"/>
      <w:r w:rsidRPr="00575EE8">
        <w:rPr>
          <w:rFonts w:ascii="Minion Pro" w:hAnsi="Minion Pro"/>
        </w:rPr>
        <w:t xml:space="preserve">) dan </w:t>
      </w:r>
      <w:proofErr w:type="spellStart"/>
      <w:r w:rsidRPr="00575EE8">
        <w:rPr>
          <w:rFonts w:ascii="Minion Pro" w:hAnsi="Minion Pro"/>
        </w:rPr>
        <w:t>merupakan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menjadi</w:t>
      </w:r>
      <w:proofErr w:type="spellEnd"/>
      <w:r w:rsidRPr="00575EE8">
        <w:rPr>
          <w:rFonts w:ascii="Minion Pro" w:hAnsi="Minion Pro"/>
        </w:rPr>
        <w:t xml:space="preserve"> program </w:t>
      </w:r>
      <w:proofErr w:type="spellStart"/>
      <w:r w:rsidRPr="00575EE8">
        <w:rPr>
          <w:rFonts w:ascii="Minion Pro" w:hAnsi="Minion Pro"/>
        </w:rPr>
        <w:t>prioritas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utama</w:t>
      </w:r>
      <w:proofErr w:type="spellEnd"/>
      <w:r w:rsidRPr="00575EE8">
        <w:rPr>
          <w:rFonts w:ascii="Minion Pro" w:hAnsi="Minion Pro"/>
        </w:rPr>
        <w:t xml:space="preserve"> negara </w:t>
      </w:r>
      <w:proofErr w:type="spellStart"/>
      <w:r w:rsidRPr="00575EE8">
        <w:rPr>
          <w:rFonts w:ascii="Minion Pro" w:hAnsi="Minion Pro"/>
        </w:rPr>
        <w:t>sebagai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pendongkrak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ekonomi</w:t>
      </w:r>
      <w:proofErr w:type="spellEnd"/>
      <w:r w:rsidRPr="00575EE8">
        <w:rPr>
          <w:rFonts w:ascii="Minion Pro" w:hAnsi="Minion Pro"/>
        </w:rPr>
        <w:t xml:space="preserve"> </w:t>
      </w:r>
      <w:proofErr w:type="spellStart"/>
      <w:r w:rsidRPr="00575EE8">
        <w:rPr>
          <w:rFonts w:ascii="Minion Pro" w:hAnsi="Minion Pro"/>
        </w:rPr>
        <w:t>nasional</w:t>
      </w:r>
      <w:proofErr w:type="spellEnd"/>
      <w:r w:rsidRPr="00575EE8">
        <w:rPr>
          <w:rFonts w:ascii="Minion Pro" w:hAnsi="Minion Pro"/>
        </w:rPr>
        <w:t xml:space="preserve"> Indonesia</w:t>
      </w:r>
      <w:r>
        <w:rPr>
          <w:rFonts w:ascii="Minion Pro" w:hAnsi="Minion Pro"/>
        </w:rPr>
        <w:t xml:space="preserve"> </w:t>
      </w:r>
    </w:p>
    <w:p w14:paraId="36381866" w14:textId="4D3D2EF9" w:rsidR="00575EE8" w:rsidRDefault="00575EE8" w:rsidP="00575EE8">
      <w:pPr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Perkembangan</w:t>
      </w:r>
      <w:proofErr w:type="spellEnd"/>
      <w:r>
        <w:rPr>
          <w:rFonts w:ascii="Minion Pro" w:hAnsi="Minion Pro"/>
        </w:rPr>
        <w:t xml:space="preserve"> UMKM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geliat</w:t>
      </w:r>
      <w:proofErr w:type="spellEnd"/>
      <w:r>
        <w:rPr>
          <w:rFonts w:ascii="Minion Pro" w:hAnsi="Minion Pro"/>
        </w:rPr>
        <w:t xml:space="preserve"> di masa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dukungan</w:t>
      </w:r>
      <w:proofErr w:type="spellEnd"/>
      <w:r>
        <w:rPr>
          <w:rFonts w:ascii="Minion Pro" w:hAnsi="Minion Pro"/>
        </w:rPr>
        <w:t xml:space="preserve"> </w:t>
      </w:r>
      <w:r w:rsidRPr="00891AEE">
        <w:rPr>
          <w:rFonts w:ascii="Minion Pro" w:hAnsi="Minion Pro"/>
          <w:i/>
          <w:iCs/>
        </w:rPr>
        <w:t>platform</w:t>
      </w:r>
      <w:r>
        <w:rPr>
          <w:rFonts w:ascii="Minion Pro" w:hAnsi="Minion Pro"/>
        </w:rPr>
        <w:t xml:space="preserve"> digital di Indonesia. </w:t>
      </w:r>
      <w:proofErr w:type="spellStart"/>
      <w:r>
        <w:rPr>
          <w:rFonts w:ascii="Minion Pro" w:hAnsi="Minion Pro"/>
        </w:rPr>
        <w:t>Pemanfaatan</w:t>
      </w:r>
      <w:proofErr w:type="spellEnd"/>
      <w:r>
        <w:rPr>
          <w:rFonts w:ascii="Minion Pro" w:hAnsi="Minion Pro"/>
        </w:rPr>
        <w:t xml:space="preserve"> UMKM </w:t>
      </w:r>
      <w:proofErr w:type="spellStart"/>
      <w:r>
        <w:rPr>
          <w:rFonts w:ascii="Minion Pro" w:hAnsi="Minion Pro"/>
        </w:rPr>
        <w:t>melalui</w:t>
      </w:r>
      <w:proofErr w:type="spellEnd"/>
      <w:r>
        <w:rPr>
          <w:rFonts w:ascii="Minion Pro" w:hAnsi="Minion Pro"/>
        </w:rPr>
        <w:t xml:space="preserve"> </w:t>
      </w:r>
      <w:r w:rsidRPr="00891AEE">
        <w:rPr>
          <w:rFonts w:ascii="Minion Pro" w:hAnsi="Minion Pro"/>
          <w:i/>
          <w:iCs/>
        </w:rPr>
        <w:t>platform</w:t>
      </w:r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salah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langkah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utama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rasa </w:t>
      </w:r>
      <w:proofErr w:type="spellStart"/>
      <w:r>
        <w:rPr>
          <w:rFonts w:ascii="Minion Pro" w:hAnsi="Minion Pro"/>
        </w:rPr>
        <w:t>cemas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pemulihan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nasional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penyebaran</w:t>
      </w:r>
      <w:proofErr w:type="spellEnd"/>
      <w:r>
        <w:rPr>
          <w:rFonts w:ascii="Minion Pro" w:hAnsi="Minion Pro"/>
        </w:rPr>
        <w:t xml:space="preserve"> virus covid-19.</w:t>
      </w:r>
    </w:p>
    <w:p w14:paraId="621E002B" w14:textId="56C530E6" w:rsidR="00575EE8" w:rsidRDefault="00575EE8" w:rsidP="00575EE8">
      <w:pPr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Pemanfaatan</w:t>
      </w:r>
      <w:proofErr w:type="spellEnd"/>
      <w:r>
        <w:rPr>
          <w:rFonts w:ascii="Minion Pro" w:hAnsi="Minion Pro"/>
        </w:rPr>
        <w:t xml:space="preserve"> </w:t>
      </w:r>
      <w:r w:rsidRPr="00891AEE">
        <w:rPr>
          <w:rFonts w:ascii="Minion Pro" w:hAnsi="Minion Pro"/>
          <w:i/>
          <w:iCs/>
        </w:rPr>
        <w:t>platform</w:t>
      </w:r>
      <w:r>
        <w:rPr>
          <w:rFonts w:ascii="Minion Pro" w:hAnsi="Minion Pro"/>
        </w:rPr>
        <w:t xml:space="preserve"> digital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berupa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penjualan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melalui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r w:rsidRPr="00792F17">
        <w:rPr>
          <w:rFonts w:ascii="Minion Pro" w:hAnsi="Minion Pro"/>
          <w:i/>
          <w:iCs/>
        </w:rPr>
        <w:t>market place</w:t>
      </w:r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di Indonesia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: </w:t>
      </w:r>
      <w:proofErr w:type="spellStart"/>
      <w:r>
        <w:rPr>
          <w:rFonts w:ascii="Minion Pro" w:hAnsi="Minion Pro"/>
        </w:rPr>
        <w:t>tokopedia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shopee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menyediakan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tempat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para </w:t>
      </w:r>
      <w:proofErr w:type="spellStart"/>
      <w:r>
        <w:rPr>
          <w:rFonts w:ascii="Minion Pro" w:hAnsi="Minion Pro"/>
        </w:rPr>
        <w:t>pelaku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mikro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memasarkan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Selain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market place, </w:t>
      </w:r>
      <w:proofErr w:type="spellStart"/>
      <w:r>
        <w:rPr>
          <w:rFonts w:ascii="Minion Pro" w:hAnsi="Minion Pro"/>
        </w:rPr>
        <w:t>pemanfaatan</w:t>
      </w:r>
      <w:proofErr w:type="spellEnd"/>
      <w:r>
        <w:rPr>
          <w:rFonts w:ascii="Minion Pro" w:hAnsi="Minion Pro"/>
        </w:rPr>
        <w:t xml:space="preserve"> </w:t>
      </w:r>
      <w:r w:rsidRPr="00891AEE">
        <w:rPr>
          <w:rFonts w:ascii="Minion Pro" w:hAnsi="Minion Pro"/>
          <w:i/>
          <w:iCs/>
        </w:rPr>
        <w:t>platform</w:t>
      </w:r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sosial</w:t>
      </w:r>
      <w:proofErr w:type="spellEnd"/>
      <w:r>
        <w:rPr>
          <w:rFonts w:ascii="Minion Pro" w:hAnsi="Minion Pro"/>
        </w:rPr>
        <w:t xml:space="preserve"> media juga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senjata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terkait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produk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jual</w:t>
      </w:r>
      <w:proofErr w:type="spellEnd"/>
      <w:r>
        <w:rPr>
          <w:rFonts w:ascii="Minion Pro" w:hAnsi="Minion Pro"/>
        </w:rPr>
        <w:t>.</w:t>
      </w:r>
    </w:p>
    <w:p w14:paraId="7BF0CE0B" w14:textId="3F3FEDEF" w:rsidR="00792F17" w:rsidRDefault="00792F17" w:rsidP="00575EE8">
      <w:pPr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judul</w:t>
      </w:r>
      <w:proofErr w:type="spellEnd"/>
      <w:r>
        <w:rPr>
          <w:rFonts w:ascii="Minion Pro" w:hAnsi="Minion Pro"/>
        </w:rPr>
        <w:t xml:space="preserve"> UMKM Indonesia Go Digital yang </w:t>
      </w:r>
      <w:proofErr w:type="spellStart"/>
      <w:r>
        <w:rPr>
          <w:rFonts w:ascii="Minion Pro" w:hAnsi="Minion Pro"/>
        </w:rPr>
        <w:t>berisi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panduan</w:t>
      </w:r>
      <w:proofErr w:type="spellEnd"/>
      <w:r>
        <w:rPr>
          <w:rFonts w:ascii="Minion Pro" w:hAnsi="Minion Pro"/>
        </w:rPr>
        <w:t xml:space="preserve"> dan </w:t>
      </w: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informasi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bagaimana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persoalan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memanfaatkan</w:t>
      </w:r>
      <w:proofErr w:type="spellEnd"/>
      <w:r>
        <w:rPr>
          <w:rFonts w:ascii="Minion Pro" w:hAnsi="Minion Pro"/>
        </w:rPr>
        <w:t xml:space="preserve"> media yang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punya.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targetkan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pegiat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usaha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lokal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berada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nusantara</w:t>
      </w:r>
      <w:proofErr w:type="spellEnd"/>
      <w:r>
        <w:rPr>
          <w:rFonts w:ascii="Minion Pro" w:hAnsi="Minion Pro"/>
        </w:rPr>
        <w:t>.</w:t>
      </w:r>
    </w:p>
    <w:p w14:paraId="65F1BCD2" w14:textId="134EB332" w:rsidR="00575EE8" w:rsidRPr="00575EE8" w:rsidRDefault="00792F17" w:rsidP="00575EE8">
      <w:pPr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kata </w:t>
      </w:r>
      <w:proofErr w:type="spellStart"/>
      <w:r>
        <w:rPr>
          <w:rFonts w:ascii="Minion Pro" w:hAnsi="Minion Pro"/>
        </w:rPr>
        <w:t>kesempurnaan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penulis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meminta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saran dan </w:t>
      </w:r>
      <w:proofErr w:type="spellStart"/>
      <w:r>
        <w:rPr>
          <w:rFonts w:ascii="Minion Pro" w:hAnsi="Minion Pro"/>
        </w:rPr>
        <w:t>kritikan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kedepannya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lebih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  </w:t>
      </w:r>
    </w:p>
    <w:p w14:paraId="79981AB0" w14:textId="44035863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4F6294FF" w14:textId="13FADBF9" w:rsidR="00891AEE" w:rsidRDefault="00891AEE" w:rsidP="00575EE8">
      <w:pPr>
        <w:spacing w:before="120" w:after="100" w:afterAutospacing="1"/>
        <w:rPr>
          <w:rFonts w:ascii="Minion Pro" w:hAnsi="Minion Pro" w:cs="Arial"/>
        </w:rPr>
      </w:pPr>
    </w:p>
    <w:p w14:paraId="19D59110" w14:textId="1DC02900" w:rsidR="00891AEE" w:rsidRDefault="00891AEE" w:rsidP="00891AEE">
      <w:pPr>
        <w:spacing w:before="120" w:after="100" w:afterAutospacing="1"/>
        <w:jc w:val="right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>, Medan 2021</w:t>
      </w:r>
      <w:bookmarkStart w:id="0" w:name="_GoBack"/>
      <w:bookmarkEnd w:id="0"/>
    </w:p>
    <w:p w14:paraId="1DBFA505" w14:textId="5C2A8509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663E8A67" w14:textId="08506CFC" w:rsidR="00575EE8" w:rsidRDefault="00575EE8" w:rsidP="00575EE8">
      <w:pPr>
        <w:spacing w:before="120" w:after="100" w:afterAutospacing="1"/>
        <w:rPr>
          <w:rFonts w:ascii="Minion Pro" w:hAnsi="Minion Pro" w:cs="Arial"/>
        </w:rPr>
      </w:pPr>
    </w:p>
    <w:p w14:paraId="1071B1AD" w14:textId="6ED45822" w:rsidR="00575EE8" w:rsidRPr="00F1406B" w:rsidRDefault="00891AEE" w:rsidP="00891AEE">
      <w:pPr>
        <w:spacing w:before="120" w:after="100" w:afterAutospacing="1"/>
        <w:jc w:val="right"/>
        <w:rPr>
          <w:rFonts w:ascii="Minion Pro" w:hAnsi="Minion Pro"/>
        </w:rPr>
      </w:pPr>
      <w:r>
        <w:rPr>
          <w:rFonts w:ascii="Minion Pro" w:hAnsi="Minion Pro"/>
        </w:rPr>
        <w:t xml:space="preserve">Hashim </w:t>
      </w:r>
      <w:proofErr w:type="spellStart"/>
      <w:r>
        <w:rPr>
          <w:rFonts w:ascii="Minion Pro" w:hAnsi="Minion Pro"/>
        </w:rPr>
        <w:t>Thaci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S.Pane</w:t>
      </w:r>
      <w:proofErr w:type="spellEnd"/>
      <w:proofErr w:type="gramEnd"/>
    </w:p>
    <w:p w14:paraId="24D0286E" w14:textId="77777777" w:rsidR="00F1406B" w:rsidRDefault="00F1406B"/>
    <w:p w14:paraId="60ABC54C" w14:textId="77777777" w:rsidR="00F1406B" w:rsidRDefault="00F1406B"/>
    <w:p w14:paraId="38BCDD6F" w14:textId="77777777" w:rsidR="00F1406B" w:rsidRDefault="00F1406B"/>
    <w:p w14:paraId="4087C996" w14:textId="77777777" w:rsidR="00F1406B" w:rsidRDefault="00F1406B"/>
    <w:p w14:paraId="344D464D" w14:textId="77777777" w:rsidR="00F1406B" w:rsidRDefault="00F1406B"/>
    <w:p w14:paraId="138EC467" w14:textId="77777777" w:rsidR="00F1406B" w:rsidRDefault="00F1406B"/>
    <w:p w14:paraId="67116162" w14:textId="77777777" w:rsidR="00F1406B" w:rsidRDefault="00F1406B"/>
    <w:p w14:paraId="20D1CEC3" w14:textId="77777777" w:rsidR="00F1406B" w:rsidRDefault="00F1406B"/>
    <w:p w14:paraId="2BF5C05E" w14:textId="77777777" w:rsidR="00F1406B" w:rsidRDefault="00F1406B"/>
    <w:p w14:paraId="0DE1B277" w14:textId="77777777" w:rsidR="00F1406B" w:rsidRDefault="00F1406B"/>
    <w:p w14:paraId="26882A51" w14:textId="77777777" w:rsidR="00F1406B" w:rsidRDefault="00F1406B"/>
    <w:p w14:paraId="50CC29E9" w14:textId="77777777" w:rsidR="00F1406B" w:rsidRDefault="00F1406B"/>
    <w:p w14:paraId="4370AA3C" w14:textId="77777777" w:rsidR="00F1406B" w:rsidRDefault="00F1406B"/>
    <w:p w14:paraId="543F8A6D" w14:textId="77777777" w:rsidR="00F1406B" w:rsidRDefault="00F1406B"/>
    <w:p w14:paraId="24AE4E24" w14:textId="77777777" w:rsidR="00F1406B" w:rsidRDefault="00F1406B"/>
    <w:p w14:paraId="4DF88D0D" w14:textId="77777777" w:rsidR="00F1406B" w:rsidRDefault="00F1406B"/>
    <w:p w14:paraId="5347FA9F" w14:textId="77777777" w:rsidR="00F1406B" w:rsidRDefault="00F1406B"/>
    <w:p w14:paraId="0B6689DF" w14:textId="77777777" w:rsidR="00F1406B" w:rsidRDefault="00F1406B"/>
    <w:p w14:paraId="77C3D6E5" w14:textId="77777777" w:rsidR="00F1406B" w:rsidRDefault="00F1406B"/>
    <w:p w14:paraId="2F1819CF" w14:textId="77777777" w:rsidR="00F1406B" w:rsidRDefault="00F1406B"/>
    <w:p w14:paraId="4AA2F589" w14:textId="77777777" w:rsidR="00F1406B" w:rsidRDefault="00F1406B"/>
    <w:p w14:paraId="68B272B7" w14:textId="77777777" w:rsidR="00F1406B" w:rsidRDefault="00F1406B"/>
    <w:p w14:paraId="20E7D08A" w14:textId="77777777" w:rsidR="00F1406B" w:rsidRDefault="00F1406B"/>
    <w:p w14:paraId="783813D9" w14:textId="77777777" w:rsidR="00F1406B" w:rsidRDefault="00F1406B"/>
    <w:p w14:paraId="1A5E643F" w14:textId="77777777" w:rsidR="00F1406B" w:rsidRDefault="00F1406B"/>
    <w:p w14:paraId="32387478" w14:textId="77777777" w:rsidR="00F1406B" w:rsidRDefault="00F1406B"/>
    <w:p w14:paraId="3AD8E02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75EE8"/>
    <w:rsid w:val="00792F17"/>
    <w:rsid w:val="00891AEE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F2D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2020-08-26T22:08:00Z</dcterms:created>
  <dcterms:modified xsi:type="dcterms:W3CDTF">2021-02-06T03:10:00Z</dcterms:modified>
</cp:coreProperties>
</file>