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B8724" w14:textId="77777777" w:rsidR="00157C75" w:rsidRDefault="00157C75" w:rsidP="00157C75">
      <w:sdt>
        <w:sdtPr>
          <w:id w:val="160808148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Bad00 \l 1033 </w:instrText>
          </w:r>
          <w:r>
            <w:fldChar w:fldCharType="separate"/>
          </w:r>
          <w:r>
            <w:rPr>
              <w:noProof/>
              <w:lang w:val="en-US"/>
            </w:rPr>
            <w:t>(Badudu, 2000)</w:t>
          </w:r>
          <w:r>
            <w:fldChar w:fldCharType="end"/>
          </w:r>
        </w:sdtContent>
      </w:sdt>
    </w:p>
    <w:sdt>
      <w:sdtPr>
        <w:id w:val="104819083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4BCC4D70" w14:textId="596F55D9" w:rsidR="00157C75" w:rsidRDefault="00157C7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641BEE6" w14:textId="77777777" w:rsidR="00157C75" w:rsidRDefault="00157C75" w:rsidP="00157C7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Badudu, J. S. (2000). </w:t>
              </w:r>
              <w:r>
                <w:rPr>
                  <w:i/>
                  <w:iCs/>
                  <w:noProof/>
                  <w:lang w:val="en-US"/>
                </w:rPr>
                <w:t>Membina Remaja.</w:t>
              </w:r>
              <w:r>
                <w:rPr>
                  <w:noProof/>
                  <w:lang w:val="en-US"/>
                </w:rPr>
                <w:t xml:space="preserve"> Bandung: Pustaka Prima.</w:t>
              </w:r>
            </w:p>
            <w:p w14:paraId="77C3A7F6" w14:textId="52C13732" w:rsidR="00157C75" w:rsidRDefault="00157C75" w:rsidP="00157C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521301" w14:textId="77777777" w:rsidR="00157C75" w:rsidRDefault="00157C75" w:rsidP="00157C75">
      <w:sdt>
        <w:sdtPr>
          <w:id w:val="-126745225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Pra08 \l 1033 </w:instrText>
          </w:r>
          <w:r>
            <w:fldChar w:fldCharType="separate"/>
          </w:r>
          <w:r>
            <w:rPr>
              <w:noProof/>
              <w:lang w:val="en-US"/>
            </w:rPr>
            <w:t>(Prasasti , 2008)</w:t>
          </w:r>
          <w:r>
            <w:fldChar w:fldCharType="end"/>
          </w:r>
        </w:sdtContent>
      </w:sdt>
    </w:p>
    <w:sdt>
      <w:sdtPr>
        <w:id w:val="26589316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1CAFED59" w14:textId="5E94A78C" w:rsidR="00157C75" w:rsidRDefault="00157C7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1FAF868" w14:textId="77777777" w:rsidR="00157C75" w:rsidRDefault="00157C75" w:rsidP="00157C7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Badudu, J. S. (2000). </w:t>
              </w:r>
              <w:r>
                <w:rPr>
                  <w:i/>
                  <w:iCs/>
                  <w:noProof/>
                  <w:lang w:val="en-US"/>
                </w:rPr>
                <w:t>Membina Remaja.</w:t>
              </w:r>
              <w:r>
                <w:rPr>
                  <w:noProof/>
                  <w:lang w:val="en-US"/>
                </w:rPr>
                <w:t xml:space="preserve"> Bandung: Pustaka Prima.</w:t>
              </w:r>
            </w:p>
            <w:p w14:paraId="24189E7A" w14:textId="77777777" w:rsidR="00157C75" w:rsidRDefault="00157C75" w:rsidP="00157C7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Prasasti , F. W. (2008). </w:t>
              </w:r>
              <w:r>
                <w:rPr>
                  <w:i/>
                  <w:iCs/>
                  <w:noProof/>
                  <w:lang w:val="en-US"/>
                </w:rPr>
                <w:t>Sayuran Hidroponik Prasasti.</w:t>
              </w:r>
              <w:r>
                <w:rPr>
                  <w:noProof/>
                  <w:lang w:val="en-US"/>
                </w:rPr>
                <w:t xml:space="preserve"> Jakarta: Gramedia.</w:t>
              </w:r>
            </w:p>
            <w:p w14:paraId="24313CF6" w14:textId="75BC945D" w:rsidR="00157C75" w:rsidRDefault="00157C75" w:rsidP="00157C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193227101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6C96E6A4" w14:textId="282C4BF1" w:rsidR="00157C75" w:rsidRDefault="00157C75">
          <w:pPr>
            <w:pStyle w:val="Heading1"/>
          </w:pPr>
          <w:r>
            <w:t>References</w:t>
          </w:r>
        </w:p>
        <w:sdt>
          <w:sdtPr>
            <w:id w:val="-1188759977"/>
            <w:bibliography/>
          </w:sdtPr>
          <w:sdtContent>
            <w:p w14:paraId="00C22069" w14:textId="77777777" w:rsidR="00157C75" w:rsidRDefault="00157C75" w:rsidP="00157C7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Badudu, J. S. (2000). </w:t>
              </w:r>
              <w:r>
                <w:rPr>
                  <w:i/>
                  <w:iCs/>
                  <w:noProof/>
                  <w:lang w:val="en-US"/>
                </w:rPr>
                <w:t>Membina Remaja.</w:t>
              </w:r>
              <w:r>
                <w:rPr>
                  <w:noProof/>
                  <w:lang w:val="en-US"/>
                </w:rPr>
                <w:t xml:space="preserve"> Bandung: Pustaka Prima.</w:t>
              </w:r>
            </w:p>
            <w:p w14:paraId="32620761" w14:textId="77777777" w:rsidR="00157C75" w:rsidRDefault="00157C75" w:rsidP="00157C7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Prasasti , F. W. (2008). </w:t>
              </w:r>
              <w:r>
                <w:rPr>
                  <w:i/>
                  <w:iCs/>
                  <w:noProof/>
                  <w:lang w:val="en-US"/>
                </w:rPr>
                <w:t>Sayuran Hidroponik Prasasti.</w:t>
              </w:r>
              <w:r>
                <w:rPr>
                  <w:noProof/>
                  <w:lang w:val="en-US"/>
                </w:rPr>
                <w:t xml:space="preserve"> Jakarta: Gramedia.</w:t>
              </w:r>
            </w:p>
            <w:p w14:paraId="75C1E6A8" w14:textId="77777777" w:rsidR="00157C75" w:rsidRDefault="00157C75" w:rsidP="00157C7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Tanuwijaya, W. (2006). </w:t>
              </w:r>
              <w:r>
                <w:rPr>
                  <w:i/>
                  <w:iCs/>
                  <w:noProof/>
                  <w:lang w:val="en-US"/>
                </w:rPr>
                <w:t>Agar Duit Berkembang Baik.</w:t>
              </w:r>
              <w:r>
                <w:rPr>
                  <w:noProof/>
                  <w:lang w:val="en-US"/>
                </w:rPr>
                <w:t xml:space="preserve"> Yogyakarta: Media Presindo.</w:t>
              </w:r>
            </w:p>
            <w:p w14:paraId="741B0501" w14:textId="594787A9" w:rsidR="00157C75" w:rsidRDefault="00157C75" w:rsidP="00157C7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-57697277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67179A79" w14:textId="0E8A6844" w:rsidR="007D5BF6" w:rsidRDefault="007D5BF6">
          <w:pPr>
            <w:pStyle w:val="Heading1"/>
          </w:pPr>
          <w:r>
            <w:t>References</w:t>
          </w:r>
        </w:p>
        <w:sdt>
          <w:sdtPr>
            <w:id w:val="1554125832"/>
            <w:bibliography/>
          </w:sdtPr>
          <w:sdtContent>
            <w:p w14:paraId="01895E9E" w14:textId="77777777" w:rsidR="007D5BF6" w:rsidRDefault="007D5BF6" w:rsidP="007D5BF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Badudu, J. S. (2000). </w:t>
              </w:r>
              <w:r>
                <w:rPr>
                  <w:i/>
                  <w:iCs/>
                  <w:noProof/>
                  <w:lang w:val="en-US"/>
                </w:rPr>
                <w:t>Membina Remaja.</w:t>
              </w:r>
              <w:r>
                <w:rPr>
                  <w:noProof/>
                  <w:lang w:val="en-US"/>
                </w:rPr>
                <w:t xml:space="preserve"> Bandung: Pustaka Prima.</w:t>
              </w:r>
            </w:p>
            <w:p w14:paraId="0DFF7F03" w14:textId="77777777" w:rsidR="007D5BF6" w:rsidRDefault="007D5BF6" w:rsidP="007D5BF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Prasasti , F. W. (2008). </w:t>
              </w:r>
              <w:r>
                <w:rPr>
                  <w:i/>
                  <w:iCs/>
                  <w:noProof/>
                  <w:lang w:val="en-US"/>
                </w:rPr>
                <w:t>Sayuran Hidroponik Prasasti.</w:t>
              </w:r>
              <w:r>
                <w:rPr>
                  <w:noProof/>
                  <w:lang w:val="en-US"/>
                </w:rPr>
                <w:t xml:space="preserve"> Jakarta: Gramedia.</w:t>
              </w:r>
            </w:p>
            <w:p w14:paraId="1DB83EA1" w14:textId="77777777" w:rsidR="007D5BF6" w:rsidRDefault="007D5BF6" w:rsidP="007D5BF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Ranupandoyo, H., &amp; Husnan, S. (1989). </w:t>
              </w:r>
              <w:r>
                <w:rPr>
                  <w:i/>
                  <w:iCs/>
                  <w:noProof/>
                  <w:lang w:val="en-US"/>
                </w:rPr>
                <w:t>Manajemen Personalia.</w:t>
              </w:r>
              <w:r>
                <w:rPr>
                  <w:noProof/>
                  <w:lang w:val="en-US"/>
                </w:rPr>
                <w:t xml:space="preserve"> BPFE: Yogyakarta.</w:t>
              </w:r>
            </w:p>
            <w:p w14:paraId="40476FBB" w14:textId="77777777" w:rsidR="007D5BF6" w:rsidRDefault="007D5BF6" w:rsidP="007D5BF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Tanuwijaya, W. (2006). </w:t>
              </w:r>
              <w:r>
                <w:rPr>
                  <w:i/>
                  <w:iCs/>
                  <w:noProof/>
                  <w:lang w:val="en-US"/>
                </w:rPr>
                <w:t>Agar Duit Berkembang Baik.</w:t>
              </w:r>
              <w:r>
                <w:rPr>
                  <w:noProof/>
                  <w:lang w:val="en-US"/>
                </w:rPr>
                <w:t xml:space="preserve"> Yogyakarta: Media Presindo.</w:t>
              </w:r>
            </w:p>
            <w:p w14:paraId="0F8DFECF" w14:textId="1075B416" w:rsidR="007D5BF6" w:rsidRDefault="007D5BF6" w:rsidP="007D5BF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D88611" w14:textId="4B9C22ED" w:rsidR="00157C75" w:rsidRDefault="00157C75" w:rsidP="00157C75">
      <w:bookmarkStart w:id="0" w:name="_GoBack"/>
      <w:bookmarkEnd w:id="0"/>
    </w:p>
    <w:p w14:paraId="3FF4B564" w14:textId="29DF8842" w:rsidR="00157C75" w:rsidRDefault="00157C75" w:rsidP="00157C75"/>
    <w:p w14:paraId="7F7B1806" w14:textId="3055AC65" w:rsidR="00157C75" w:rsidRDefault="00157C75" w:rsidP="00157C75"/>
    <w:p w14:paraId="61C36F3D" w14:textId="218F5B1E" w:rsidR="00157C75" w:rsidRDefault="00157C75" w:rsidP="00157C75"/>
    <w:p w14:paraId="13A74D37" w14:textId="1449FD1E" w:rsidR="00157C75" w:rsidRDefault="00157C75" w:rsidP="00157C75"/>
    <w:p w14:paraId="75801BF8" w14:textId="4EBE0283" w:rsidR="00157C75" w:rsidRDefault="00157C75" w:rsidP="00157C75"/>
    <w:p w14:paraId="6A733A86" w14:textId="619905D6" w:rsidR="00157C75" w:rsidRDefault="00157C75" w:rsidP="00157C75"/>
    <w:p w14:paraId="4681D6CE" w14:textId="7E1A8489" w:rsidR="00157C75" w:rsidRDefault="00157C75" w:rsidP="00157C75"/>
    <w:p w14:paraId="5A5B6498" w14:textId="7F2EF98D" w:rsidR="00157C75" w:rsidRDefault="00157C75" w:rsidP="00157C75"/>
    <w:p w14:paraId="48288A5D" w14:textId="5650DA3D" w:rsidR="00157C75" w:rsidRDefault="00157C75" w:rsidP="00157C75"/>
    <w:p w14:paraId="76D148CC" w14:textId="55E2B6DD" w:rsidR="00157C75" w:rsidRDefault="00157C75" w:rsidP="00157C75"/>
    <w:p w14:paraId="758E26C1" w14:textId="6971BE96" w:rsidR="00157C75" w:rsidRDefault="00157C75" w:rsidP="00157C75"/>
    <w:p w14:paraId="4BA95FBA" w14:textId="3BCA373D" w:rsidR="00157C75" w:rsidRDefault="00157C75" w:rsidP="00157C75"/>
    <w:p w14:paraId="57B602BD" w14:textId="7C93F5DB" w:rsidR="00157C75" w:rsidRDefault="00157C75" w:rsidP="00157C75"/>
    <w:p w14:paraId="534BD3A9" w14:textId="1F03D309" w:rsidR="00157C75" w:rsidRDefault="00157C75" w:rsidP="00157C75"/>
    <w:p w14:paraId="70C3D589" w14:textId="23E3DDBC" w:rsidR="00157C75" w:rsidRDefault="00157C75" w:rsidP="00157C75"/>
    <w:p w14:paraId="77BE3D99" w14:textId="584E21A6" w:rsidR="00157C75" w:rsidRDefault="00157C75" w:rsidP="00157C75"/>
    <w:p w14:paraId="486DBBF0" w14:textId="34CFCFD6" w:rsidR="00157C75" w:rsidRDefault="00157C75" w:rsidP="00157C75"/>
    <w:p w14:paraId="236522EE" w14:textId="79F9C44C" w:rsidR="00157C75" w:rsidRDefault="00157C75" w:rsidP="00157C75"/>
    <w:p w14:paraId="7DEC8E84" w14:textId="77246858" w:rsidR="00157C75" w:rsidRDefault="00157C75" w:rsidP="00157C75"/>
    <w:p w14:paraId="4AC3E4B0" w14:textId="77777777" w:rsidR="00157C75" w:rsidRDefault="00157C75" w:rsidP="00157C75"/>
    <w:sectPr w:rsidR="0015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F0"/>
    <w:rsid w:val="00157C75"/>
    <w:rsid w:val="003362F0"/>
    <w:rsid w:val="00595971"/>
    <w:rsid w:val="007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4FE3"/>
  <w15:chartTrackingRefBased/>
  <w15:docId w15:val="{FBFDF6C3-45F2-4DC8-B534-0A5BE4D8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57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Bad00</b:Tag>
    <b:SourceType>Book</b:SourceType>
    <b:Guid>{D741079F-FC83-45C6-88C7-0DB9B7D69FC0}</b:Guid>
    <b:Title>Membina Remaja</b:Title>
    <b:Year>2000</b:Year>
    <b:City>Bandung</b:City>
    <b:Publisher>Pustaka Prima</b:Publisher>
    <b:Author>
      <b:Author>
        <b:NameList>
          <b:Person>
            <b:Last>Badudu</b:Last>
            <b:Middle>S</b:Middle>
            <b:First>J</b:First>
          </b:Person>
        </b:NameList>
      </b:Author>
    </b:Author>
    <b:RefOrder>1</b:RefOrder>
  </b:Source>
  <b:Source>
    <b:Tag>Pra08</b:Tag>
    <b:SourceType>Book</b:SourceType>
    <b:Guid>{E11417FD-5A68-4995-A922-1AA2EB50A4E4}</b:Guid>
    <b:Title>Sayuran Hidroponik Prasasti</b:Title>
    <b:Year>2008</b:Year>
    <b:City>Jakarta</b:City>
    <b:Publisher>Gramedia</b:Publisher>
    <b:Author>
      <b:Author>
        <b:NameList>
          <b:Person>
            <b:Last>Prasasti </b:Last>
            <b:Middle>Wungu</b:Middle>
            <b:First>Fransisca</b:First>
          </b:Person>
        </b:NameList>
      </b:Author>
    </b:Author>
    <b:RefOrder>2</b:RefOrder>
  </b:Source>
  <b:Source>
    <b:Tag>Tan06</b:Tag>
    <b:SourceType>Book</b:SourceType>
    <b:Guid>{598143B0-73AB-4A24-9BB1-357A0DA67565}</b:Guid>
    <b:Title>Agar Duit Berkembang Baik</b:Title>
    <b:Year>2006</b:Year>
    <b:City>Yogyakarta</b:City>
    <b:Publisher>Media Presindo</b:Publisher>
    <b:Author>
      <b:Author>
        <b:NameList>
          <b:Person>
            <b:Last>Tanuwijaya</b:Last>
            <b:First>Willam</b:First>
          </b:Person>
        </b:NameList>
      </b:Author>
    </b:Author>
    <b:RefOrder>3</b:RefOrder>
  </b:Source>
  <b:Source>
    <b:Tag>Ran89</b:Tag>
    <b:SourceType>Book</b:SourceType>
    <b:Guid>{51CA198C-1A51-4387-81DB-082620503CF9}</b:Guid>
    <b:Title>Manajemen Personalia</b:Title>
    <b:Year>1989</b:Year>
    <b:City>BPFE</b:City>
    <b:Publisher>Yogyakarta</b:Publisher>
    <b:Author>
      <b:Author>
        <b:NameList>
          <b:Person>
            <b:Last>Ranupandoyo</b:Last>
            <b:First>Heidjrachman</b:First>
          </b:Person>
          <b:Person>
            <b:Last>Husnan</b:Last>
            <b:First>Suad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F2E6B50-58DF-422A-919C-D8DA7852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2021-02-06T04:26:00Z</dcterms:created>
  <dcterms:modified xsi:type="dcterms:W3CDTF">2021-02-06T04:37:00Z</dcterms:modified>
</cp:coreProperties>
</file>