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87B" w:rsidRDefault="005D087B" w:rsidP="005D08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D087B">
        <w:rPr>
          <w:rFonts w:ascii="Times New Roman" w:hAnsi="Times New Roman" w:cs="Times New Roman"/>
          <w:b/>
          <w:sz w:val="28"/>
          <w:szCs w:val="28"/>
        </w:rPr>
        <w:t>DAFTAR PUSTAKA</w:t>
      </w:r>
    </w:p>
    <w:p w:rsidR="002430C8" w:rsidRPr="005D087B" w:rsidRDefault="002430C8" w:rsidP="005D08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087B" w:rsidRPr="005D087B" w:rsidRDefault="005D087B" w:rsidP="005D087B">
      <w:pPr>
        <w:rPr>
          <w:rFonts w:ascii="Times New Roman" w:hAnsi="Times New Roman" w:cs="Times New Roman"/>
          <w:sz w:val="28"/>
          <w:szCs w:val="28"/>
        </w:rPr>
      </w:pPr>
    </w:p>
    <w:p w:rsidR="005D087B" w:rsidRPr="005D087B" w:rsidRDefault="005D087B" w:rsidP="005D087B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5D087B">
        <w:rPr>
          <w:rFonts w:ascii="Times New Roman" w:hAnsi="Times New Roman" w:cs="Times New Roman"/>
          <w:sz w:val="24"/>
          <w:szCs w:val="24"/>
        </w:rPr>
        <w:fldChar w:fldCharType="begin"/>
      </w:r>
      <w:r w:rsidRPr="005D087B">
        <w:rPr>
          <w:rFonts w:ascii="Times New Roman" w:hAnsi="Times New Roman" w:cs="Times New Roman"/>
          <w:sz w:val="24"/>
          <w:szCs w:val="24"/>
        </w:rPr>
        <w:instrText xml:space="preserve"> BIBLIOGRAPHY  \l 1057 </w:instrText>
      </w:r>
      <w:r w:rsidRPr="005D087B">
        <w:rPr>
          <w:rFonts w:ascii="Times New Roman" w:hAnsi="Times New Roman" w:cs="Times New Roman"/>
          <w:sz w:val="24"/>
          <w:szCs w:val="24"/>
        </w:rPr>
        <w:fldChar w:fldCharType="separate"/>
      </w:r>
      <w:r w:rsidRPr="005D087B">
        <w:rPr>
          <w:rFonts w:ascii="Times New Roman" w:hAnsi="Times New Roman" w:cs="Times New Roman"/>
          <w:noProof/>
          <w:sz w:val="24"/>
          <w:szCs w:val="24"/>
        </w:rPr>
        <w:t xml:space="preserve">Kasali, R. (2015). </w:t>
      </w:r>
      <w:r w:rsidRPr="005D087B">
        <w:rPr>
          <w:rFonts w:ascii="Times New Roman" w:hAnsi="Times New Roman" w:cs="Times New Roman"/>
          <w:i/>
          <w:iCs/>
          <w:noProof/>
          <w:sz w:val="24"/>
          <w:szCs w:val="24"/>
        </w:rPr>
        <w:t>Change Leadership Non-Finito.</w:t>
      </w:r>
      <w:r w:rsidRPr="005D087B">
        <w:rPr>
          <w:rFonts w:ascii="Times New Roman" w:hAnsi="Times New Roman" w:cs="Times New Roman"/>
          <w:noProof/>
          <w:sz w:val="24"/>
          <w:szCs w:val="24"/>
        </w:rPr>
        <w:t xml:space="preserve"> Jakarta: Mizan.</w:t>
      </w:r>
    </w:p>
    <w:p w:rsidR="005D087B" w:rsidRPr="005D087B" w:rsidRDefault="005D087B" w:rsidP="005D087B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5D087B">
        <w:rPr>
          <w:rFonts w:ascii="Times New Roman" w:hAnsi="Times New Roman" w:cs="Times New Roman"/>
          <w:noProof/>
          <w:sz w:val="24"/>
          <w:szCs w:val="24"/>
        </w:rPr>
        <w:t xml:space="preserve">Solekhudin, M. (1997). </w:t>
      </w:r>
      <w:r w:rsidRPr="005D087B">
        <w:rPr>
          <w:rFonts w:ascii="Times New Roman" w:hAnsi="Times New Roman" w:cs="Times New Roman"/>
          <w:i/>
          <w:iCs/>
          <w:noProof/>
          <w:sz w:val="24"/>
          <w:szCs w:val="24"/>
        </w:rPr>
        <w:t>Adversity Quotient: Mengubah Hambatan Menjadi Peluang.</w:t>
      </w:r>
      <w:r w:rsidRPr="005D087B">
        <w:rPr>
          <w:rFonts w:ascii="Times New Roman" w:hAnsi="Times New Roman" w:cs="Times New Roman"/>
          <w:noProof/>
          <w:sz w:val="24"/>
          <w:szCs w:val="24"/>
        </w:rPr>
        <w:t xml:space="preserve"> Jakarta: Grasindo.</w:t>
      </w:r>
    </w:p>
    <w:p w:rsidR="005D087B" w:rsidRPr="005D087B" w:rsidRDefault="005D087B" w:rsidP="005D087B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5D087B">
        <w:rPr>
          <w:rFonts w:ascii="Times New Roman" w:hAnsi="Times New Roman" w:cs="Times New Roman"/>
          <w:noProof/>
          <w:sz w:val="24"/>
          <w:szCs w:val="24"/>
        </w:rPr>
        <w:t xml:space="preserve">Stolt, P. G. (1997). </w:t>
      </w:r>
      <w:r w:rsidRPr="005D087B">
        <w:rPr>
          <w:rFonts w:ascii="Times New Roman" w:hAnsi="Times New Roman" w:cs="Times New Roman"/>
          <w:i/>
          <w:iCs/>
          <w:noProof/>
          <w:sz w:val="24"/>
          <w:szCs w:val="24"/>
        </w:rPr>
        <w:t>Adversity Quotient: Mengubah Hambatan Menjadi Peluang. Penerjemah T. Hermaya.</w:t>
      </w:r>
      <w:r w:rsidRPr="005D087B">
        <w:rPr>
          <w:rFonts w:ascii="Times New Roman" w:hAnsi="Times New Roman" w:cs="Times New Roman"/>
          <w:noProof/>
          <w:sz w:val="24"/>
          <w:szCs w:val="24"/>
        </w:rPr>
        <w:t xml:space="preserve"> Jakarta: Grasindo.</w:t>
      </w:r>
    </w:p>
    <w:p w:rsidR="005D087B" w:rsidRPr="005D087B" w:rsidRDefault="005D087B" w:rsidP="005D087B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5D087B">
        <w:rPr>
          <w:rFonts w:ascii="Times New Roman" w:hAnsi="Times New Roman" w:cs="Times New Roman"/>
          <w:noProof/>
          <w:sz w:val="24"/>
          <w:szCs w:val="24"/>
        </w:rPr>
        <w:t xml:space="preserve">Trim, B. (2019). </w:t>
      </w:r>
      <w:r w:rsidRPr="005D087B">
        <w:rPr>
          <w:rFonts w:ascii="Times New Roman" w:hAnsi="Times New Roman" w:cs="Times New Roman"/>
          <w:i/>
          <w:iCs/>
          <w:noProof/>
          <w:sz w:val="24"/>
          <w:szCs w:val="24"/>
        </w:rPr>
        <w:t>Mengubah Tangisan Menjadi Tulisan.</w:t>
      </w:r>
      <w:r w:rsidRPr="005D087B">
        <w:rPr>
          <w:rFonts w:ascii="Times New Roman" w:hAnsi="Times New Roman" w:cs="Times New Roman"/>
          <w:noProof/>
          <w:sz w:val="24"/>
          <w:szCs w:val="24"/>
        </w:rPr>
        <w:t xml:space="preserve"> Kompasiana.</w:t>
      </w:r>
    </w:p>
    <w:p w:rsidR="002430C8" w:rsidRPr="002430C8" w:rsidRDefault="005D087B" w:rsidP="002430C8">
      <w:pPr>
        <w:tabs>
          <w:tab w:val="left" w:pos="7935"/>
        </w:tabs>
        <w:rPr>
          <w:rFonts w:ascii="Times New Roman" w:hAnsi="Times New Roman" w:cs="Times New Roman"/>
          <w:sz w:val="24"/>
          <w:szCs w:val="24"/>
        </w:rPr>
      </w:pPr>
      <w:r w:rsidRPr="005D087B">
        <w:rPr>
          <w:rFonts w:ascii="Times New Roman" w:hAnsi="Times New Roman" w:cs="Times New Roman"/>
          <w:sz w:val="24"/>
          <w:szCs w:val="24"/>
        </w:rPr>
        <w:fldChar w:fldCharType="end"/>
      </w:r>
      <w:r w:rsidR="002430C8">
        <w:rPr>
          <w:rFonts w:ascii="Times New Roman" w:hAnsi="Times New Roman" w:cs="Times New Roman"/>
          <w:sz w:val="24"/>
          <w:szCs w:val="24"/>
        </w:rPr>
        <w:fldChar w:fldCharType="begin"/>
      </w:r>
      <w:r w:rsidR="002430C8">
        <w:rPr>
          <w:rFonts w:ascii="Times New Roman" w:hAnsi="Times New Roman" w:cs="Times New Roman"/>
          <w:sz w:val="24"/>
          <w:szCs w:val="24"/>
        </w:rPr>
        <w:instrText xml:space="preserve"> BIBLIOGRAPHY  \l 1057 </w:instrText>
      </w:r>
      <w:r w:rsidR="002430C8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2430C8" w:rsidRDefault="002430C8" w:rsidP="002430C8">
      <w:pPr>
        <w:pStyle w:val="Bibliography"/>
        <w:ind w:left="720" w:hanging="720"/>
        <w:jc w:val="both"/>
        <w:rPr>
          <w:noProof/>
        </w:rPr>
      </w:pPr>
      <w:r>
        <w:rPr>
          <w:noProof/>
        </w:rPr>
        <w:t xml:space="preserve"> https://www.kompasiana.com/bambangtrim/5c55a54712ae94621f2e9734/mengubah-tangisan-menjadi-tulisan</w:t>
      </w:r>
    </w:p>
    <w:p w:rsidR="00BD5D62" w:rsidRPr="005D087B" w:rsidRDefault="002430C8" w:rsidP="002430C8">
      <w:pPr>
        <w:tabs>
          <w:tab w:val="left" w:pos="7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BD5D62" w:rsidRPr="005D087B" w:rsidRDefault="00BD5D62" w:rsidP="005D087B">
      <w:pPr>
        <w:tabs>
          <w:tab w:val="left" w:pos="7935"/>
        </w:tabs>
        <w:rPr>
          <w:rFonts w:ascii="Times New Roman" w:hAnsi="Times New Roman" w:cs="Times New Roman"/>
          <w:sz w:val="24"/>
          <w:szCs w:val="24"/>
        </w:rPr>
      </w:pPr>
    </w:p>
    <w:p w:rsidR="00BD5D62" w:rsidRDefault="00BD5D62" w:rsidP="00BD5D62">
      <w:pPr>
        <w:tabs>
          <w:tab w:val="left" w:pos="7935"/>
        </w:tabs>
      </w:pPr>
    </w:p>
    <w:p w:rsidR="00BD5D62" w:rsidRDefault="00BD5D62" w:rsidP="00BD5D62">
      <w:pPr>
        <w:tabs>
          <w:tab w:val="left" w:pos="7935"/>
        </w:tabs>
      </w:pPr>
    </w:p>
    <w:p w:rsidR="00BD5D62" w:rsidRDefault="00BD5D62" w:rsidP="00BD5D62">
      <w:pPr>
        <w:tabs>
          <w:tab w:val="left" w:pos="7935"/>
        </w:tabs>
      </w:pPr>
    </w:p>
    <w:p w:rsidR="00BD5D62" w:rsidRDefault="00BD5D62" w:rsidP="00BD5D62">
      <w:pPr>
        <w:tabs>
          <w:tab w:val="left" w:pos="7935"/>
        </w:tabs>
      </w:pPr>
    </w:p>
    <w:p w:rsidR="00BD5D62" w:rsidRDefault="00BD5D62" w:rsidP="00BD5D62">
      <w:pPr>
        <w:tabs>
          <w:tab w:val="left" w:pos="7935"/>
        </w:tabs>
      </w:pPr>
    </w:p>
    <w:p w:rsidR="00BD5D62" w:rsidRDefault="00BD5D62" w:rsidP="00BD5D62">
      <w:pPr>
        <w:tabs>
          <w:tab w:val="left" w:pos="7935"/>
        </w:tabs>
      </w:pPr>
    </w:p>
    <w:p w:rsidR="00BD5D62" w:rsidRDefault="00BD5D62" w:rsidP="00BD5D62">
      <w:pPr>
        <w:tabs>
          <w:tab w:val="left" w:pos="7935"/>
        </w:tabs>
      </w:pPr>
    </w:p>
    <w:p w:rsidR="00BD5D62" w:rsidRDefault="00BD5D62" w:rsidP="00BD5D62">
      <w:pPr>
        <w:tabs>
          <w:tab w:val="left" w:pos="7935"/>
        </w:tabs>
      </w:pPr>
    </w:p>
    <w:p w:rsidR="00BD5D62" w:rsidRDefault="00BD5D62" w:rsidP="00BD5D62">
      <w:pPr>
        <w:tabs>
          <w:tab w:val="left" w:pos="7935"/>
        </w:tabs>
      </w:pPr>
    </w:p>
    <w:p w:rsidR="00BD5D62" w:rsidRDefault="00BD5D62" w:rsidP="00BD5D62">
      <w:pPr>
        <w:tabs>
          <w:tab w:val="left" w:pos="7935"/>
        </w:tabs>
      </w:pPr>
    </w:p>
    <w:p w:rsidR="00BD5D62" w:rsidRDefault="00BD5D62" w:rsidP="00BD5D62">
      <w:pPr>
        <w:tabs>
          <w:tab w:val="left" w:pos="7935"/>
        </w:tabs>
      </w:pPr>
    </w:p>
    <w:p w:rsidR="00BD5D62" w:rsidRDefault="00BD5D62" w:rsidP="00BD5D62">
      <w:pPr>
        <w:tabs>
          <w:tab w:val="left" w:pos="7935"/>
        </w:tabs>
      </w:pPr>
    </w:p>
    <w:p w:rsidR="00BD5D62" w:rsidRDefault="00BD5D62" w:rsidP="00BD5D62">
      <w:pPr>
        <w:tabs>
          <w:tab w:val="left" w:pos="7935"/>
        </w:tabs>
      </w:pPr>
    </w:p>
    <w:p w:rsidR="00BD5D62" w:rsidRDefault="00BD5D62" w:rsidP="00BD5D62">
      <w:pPr>
        <w:tabs>
          <w:tab w:val="left" w:pos="7935"/>
        </w:tabs>
      </w:pPr>
    </w:p>
    <w:p w:rsidR="00BD5D62" w:rsidRDefault="00BD5D62" w:rsidP="00BD5D62">
      <w:pPr>
        <w:tabs>
          <w:tab w:val="left" w:pos="7935"/>
        </w:tabs>
      </w:pPr>
    </w:p>
    <w:p w:rsidR="00BD5D62" w:rsidRDefault="00BD5D62" w:rsidP="00BD5D62">
      <w:pPr>
        <w:tabs>
          <w:tab w:val="left" w:pos="7935"/>
        </w:tabs>
      </w:pPr>
    </w:p>
    <w:p w:rsidR="00BD5D62" w:rsidRDefault="00BD5D62" w:rsidP="00BD5D62">
      <w:pPr>
        <w:tabs>
          <w:tab w:val="left" w:pos="7935"/>
        </w:tabs>
      </w:pPr>
    </w:p>
    <w:p w:rsidR="00BD5D62" w:rsidRDefault="00BD5D62" w:rsidP="00BD5D62">
      <w:pPr>
        <w:tabs>
          <w:tab w:val="left" w:pos="7935"/>
        </w:tabs>
      </w:pPr>
    </w:p>
    <w:p w:rsidR="00BD5D62" w:rsidRDefault="00BD5D62" w:rsidP="00BD5D62">
      <w:pPr>
        <w:tabs>
          <w:tab w:val="left" w:pos="7935"/>
        </w:tabs>
      </w:pPr>
    </w:p>
    <w:p w:rsidR="00BD5D62" w:rsidRDefault="00BD5D62" w:rsidP="00BD5D62">
      <w:pPr>
        <w:tabs>
          <w:tab w:val="left" w:pos="7935"/>
        </w:tabs>
      </w:pPr>
    </w:p>
    <w:p w:rsidR="00BD5D62" w:rsidRDefault="00BD5D62" w:rsidP="00BD5D62">
      <w:pPr>
        <w:tabs>
          <w:tab w:val="left" w:pos="7935"/>
        </w:tabs>
      </w:pPr>
    </w:p>
    <w:p w:rsidR="00BD5D62" w:rsidRDefault="00BD5D62" w:rsidP="00BD5D62">
      <w:pPr>
        <w:tabs>
          <w:tab w:val="left" w:pos="7935"/>
        </w:tabs>
      </w:pPr>
    </w:p>
    <w:p w:rsidR="00BD5D62" w:rsidRDefault="00BD5D62" w:rsidP="00BD5D62">
      <w:pPr>
        <w:tabs>
          <w:tab w:val="left" w:pos="7935"/>
        </w:tabs>
        <w:rPr>
          <w:rFonts w:ascii="Times New Roman" w:hAnsi="Times New Roman" w:cs="Times New Roman"/>
          <w:sz w:val="24"/>
          <w:szCs w:val="24"/>
        </w:rPr>
      </w:pPr>
      <w:r w:rsidRPr="00BD5D62">
        <w:rPr>
          <w:rFonts w:ascii="Times New Roman" w:hAnsi="Times New Roman" w:cs="Times New Roman"/>
          <w:sz w:val="24"/>
          <w:szCs w:val="24"/>
        </w:rPr>
        <w:t>Kasali, Rhenald</w:t>
      </w:r>
      <w:r>
        <w:rPr>
          <w:rFonts w:ascii="Times New Roman" w:hAnsi="Times New Roman" w:cs="Times New Roman"/>
          <w:sz w:val="24"/>
          <w:szCs w:val="24"/>
        </w:rPr>
        <w:t xml:space="preserve">. 2015. </w:t>
      </w:r>
      <w:r w:rsidRPr="003D17B6">
        <w:rPr>
          <w:rFonts w:ascii="Times New Roman" w:hAnsi="Times New Roman" w:cs="Times New Roman"/>
          <w:i/>
          <w:sz w:val="24"/>
          <w:szCs w:val="24"/>
        </w:rPr>
        <w:t>Change Leadership Non-Finito</w:t>
      </w:r>
      <w:r w:rsidR="003D17B6">
        <w:rPr>
          <w:rFonts w:ascii="Times New Roman" w:hAnsi="Times New Roman" w:cs="Times New Roman"/>
          <w:sz w:val="24"/>
          <w:szCs w:val="24"/>
        </w:rPr>
        <w:t>. Jakarta:Mizan</w:t>
      </w:r>
    </w:p>
    <w:p w:rsidR="003D17B6" w:rsidRPr="00BD5D62" w:rsidRDefault="003D17B6" w:rsidP="00BD5D62">
      <w:pPr>
        <w:tabs>
          <w:tab w:val="left" w:pos="7935"/>
        </w:tabs>
        <w:rPr>
          <w:rFonts w:ascii="Times New Roman" w:hAnsi="Times New Roman" w:cs="Times New Roman"/>
          <w:sz w:val="24"/>
          <w:szCs w:val="24"/>
        </w:rPr>
      </w:pPr>
    </w:p>
    <w:p w:rsidR="00BD5D62" w:rsidRPr="00BD5D62" w:rsidRDefault="00BD5D62" w:rsidP="00BD5D62">
      <w:pPr>
        <w:tabs>
          <w:tab w:val="left" w:pos="7935"/>
        </w:tabs>
      </w:pPr>
    </w:p>
    <w:sectPr w:rsidR="00BD5D62" w:rsidRPr="00BD5D62" w:rsidSect="00BD5D6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74F"/>
    <w:rsid w:val="000408C6"/>
    <w:rsid w:val="002430C8"/>
    <w:rsid w:val="0034374F"/>
    <w:rsid w:val="003C500D"/>
    <w:rsid w:val="003D17B6"/>
    <w:rsid w:val="005D087B"/>
    <w:rsid w:val="00705B04"/>
    <w:rsid w:val="00BD5D62"/>
    <w:rsid w:val="00D307FB"/>
    <w:rsid w:val="00EB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BD5D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7F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D307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BD5D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7F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D30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5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Rhe15</b:Tag>
    <b:SourceType>Book</b:SourceType>
    <b:Guid>{631AF87C-B0AB-4A0E-9B31-A42666F80D88}</b:Guid>
    <b:Title>Change Leadership Non-Finito</b:Title>
    <b:Year>2015</b:Year>
    <b:City>Jakarta</b:City>
    <b:Publisher>Mizan</b:Publisher>
    <b:Author>
      <b:Author>
        <b:NameList>
          <b:Person>
            <b:Last>Kasali</b:Last>
            <b:First>Rhenald</b:First>
          </b:Person>
        </b:NameList>
      </b:Author>
    </b:Author>
    <b:RefOrder>6</b:RefOrder>
  </b:Source>
  <b:Source>
    <b:Tag>Kas15</b:Tag>
    <b:SourceType>Book</b:SourceType>
    <b:Guid>{18946BFE-EE31-469D-A1CF-19E32269C02A}</b:Guid>
    <b:Title>Change Leadership Non-Finito</b:Title>
    <b:Year>2015</b:Year>
    <b:City>Jakarta</b:City>
    <b:Publisher>Mizan</b:Publisher>
    <b:Author>
      <b:Author>
        <b:NameList>
          <b:Person>
            <b:Last>Kasali</b:Last>
            <b:First>Rhenald</b:First>
          </b:Person>
        </b:NameList>
      </b:Author>
    </b:Author>
    <b:RefOrder>7</b:RefOrder>
  </b:Source>
  <b:Source>
    <b:Tag>Sol97</b:Tag>
    <b:SourceType>Book</b:SourceType>
    <b:Guid>{1C4E84A7-4C8E-45B8-8A95-F9E052028889}</b:Guid>
    <b:Title>Adversity Quotient: Mengubah Hambatan Menjadi Peluang</b:Title>
    <b:Year>1997</b:Year>
    <b:City>Jakarta</b:City>
    <b:Publisher>Grasindo</b:Publisher>
    <b:Author>
      <b:Author>
        <b:NameList>
          <b:Person>
            <b:Last>Solekhudin</b:Last>
            <b:First>M</b:First>
          </b:Person>
        </b:NameList>
      </b:Author>
    </b:Author>
    <b:RefOrder>8</b:RefOrder>
  </b:Source>
  <b:Source>
    <b:Tag>Rhe151</b:Tag>
    <b:SourceType>Book</b:SourceType>
    <b:Guid>{B06F7EBE-A1AA-4678-9206-CA10E10B1542}</b:Guid>
    <b:Author>
      <b:Author>
        <b:NameList>
          <b:Person>
            <b:Last>Kasali</b:Last>
            <b:First>Rhenald</b:First>
          </b:Person>
        </b:NameList>
      </b:Author>
    </b:Author>
    <b:Title>Change Leadership Non-Finito</b:Title>
    <b:Year>2015</b:Year>
    <b:City>Jakarta</b:City>
    <b:Publisher>Mizan</b:Publisher>
    <b:RefOrder>1</b:RefOrder>
  </b:Source>
  <b:Source>
    <b:Tag>MSo10</b:Tag>
    <b:SourceType>Book</b:SourceType>
    <b:Guid>{1F424D58-860D-40D9-A576-712143B53831}</b:Guid>
    <b:Title>Sekolah Gratis di Teras Rumah</b:Title>
    <b:Year>2010</b:Year>
    <b:Author>
      <b:Author>
        <b:NameList>
          <b:Person>
            <b:Last>Solekhudin</b:Last>
            <b:First>M.</b:First>
          </b:Person>
        </b:NameList>
      </b:Author>
    </b:Author>
    <b:City>Jakarta</b:City>
    <b:Publisher>Intisari</b:Publisher>
    <b:RefOrder>2</b:RefOrder>
  </b:Source>
  <b:Source>
    <b:Tag>Pau97</b:Tag>
    <b:SourceType>Book</b:SourceType>
    <b:Guid>{09C3718C-132D-4180-B259-6A0352AB14CC}</b:Guid>
    <b:Author>
      <b:Author>
        <b:NameList>
          <b:Person>
            <b:Last>Stolt</b:Last>
            <b:First>Paul</b:First>
            <b:Middle>G.</b:Middle>
          </b:Person>
        </b:NameList>
      </b:Author>
    </b:Author>
    <b:Title>Adversity Quotient: Mengubah Hambatan Menjadi Peluang. Penerjemah T. Hermaya</b:Title>
    <b:Year>1997</b:Year>
    <b:City>Jakarta</b:City>
    <b:Publisher>Grasindo</b:Publisher>
    <b:RefOrder>3</b:RefOrder>
  </b:Source>
  <b:Source>
    <b:Tag>Bam19</b:Tag>
    <b:SourceType>Report</b:SourceType>
    <b:Guid>{42D9214E-0F53-4E8F-AB60-5A991D866B73}</b:Guid>
    <b:Title>Mengubah Tangisan Menjadi Tulisan</b:Title>
    <b:Year>2019</b:Year>
    <b:Publisher>Kompasiana</b:Publisher>
    <b:Author>
      <b:Author>
        <b:NameList>
          <b:Person>
            <b:Last>Trim</b:Last>
            <b:First>Bambang</b:First>
          </b:Person>
        </b:NameList>
      </b:Author>
    </b:Author>
    <b:RefOrder>4</b:RefOrder>
  </b:Source>
  <b:Source>
    <b:Tag>Bam</b:Tag>
    <b:SourceType>InternetSite</b:SourceType>
    <b:Guid>{F0EA39B3-94E8-4768-BB05-04255D4BDFFA}</b:Guid>
    <b:Title>kompasiana.com</b:Title>
    <b:Author>
      <b:Author>
        <b:NameList>
          <b:Person>
            <b:Last>Trim</b:Last>
            <b:First>Bambang</b:First>
          </b:Person>
        </b:NameList>
      </b:Author>
    </b:Author>
    <b:URL>https://www.kompasiana.com/bambangtrim/5c55a54712ae94621f2e9734/mengubah-tangisan-menjadi-tulisan</b:URL>
    <b:RefOrder>5</b:RefOrder>
  </b:Source>
</b:Sources>
</file>

<file path=customXml/itemProps1.xml><?xml version="1.0" encoding="utf-8"?>
<ds:datastoreItem xmlns:ds="http://schemas.openxmlformats.org/officeDocument/2006/customXml" ds:itemID="{721FC0B4-73DF-4A0D-812C-D850862CE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2021-02-06T03:26:00Z</dcterms:created>
  <dcterms:modified xsi:type="dcterms:W3CDTF">2021-02-06T06:36:00Z</dcterms:modified>
</cp:coreProperties>
</file>