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6FE" w:rsidRPr="00A556FE" w:rsidRDefault="00A556FE" w:rsidP="00A55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6FE">
        <w:rPr>
          <w:rFonts w:ascii="Times New Roman" w:eastAsia="Times New Roman" w:hAnsi="Times New Roman" w:cs="Times New Roman"/>
          <w:sz w:val="24"/>
          <w:szCs w:val="24"/>
        </w:rPr>
        <w:t>1.</w:t>
      </w:r>
    </w:p>
    <w:p w:rsidR="00A556FE" w:rsidRPr="00A556FE" w:rsidRDefault="00A556FE" w:rsidP="00A556FE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proofErr w:type="spellStart"/>
      <w:r w:rsidRPr="00A556FE">
        <w:rPr>
          <w:rFonts w:ascii="Arial" w:eastAsia="Times New Roman" w:hAnsi="Arial" w:cs="Arial"/>
          <w:color w:val="333333"/>
        </w:rPr>
        <w:t>Buatlah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matriks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kerangka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naskah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buku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nonfiksi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berdasarkan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pilihan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judul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berikut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ini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. </w:t>
      </w:r>
      <w:proofErr w:type="spellStart"/>
      <w:r w:rsidRPr="00A556FE">
        <w:rPr>
          <w:rFonts w:ascii="Arial" w:eastAsia="Times New Roman" w:hAnsi="Arial" w:cs="Arial"/>
          <w:color w:val="333333"/>
        </w:rPr>
        <w:t>Judul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buku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dikembangkan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menjadi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bab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dan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subbab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. Bab </w:t>
      </w:r>
      <w:proofErr w:type="spellStart"/>
      <w:r w:rsidRPr="00A556FE">
        <w:rPr>
          <w:rFonts w:ascii="Arial" w:eastAsia="Times New Roman" w:hAnsi="Arial" w:cs="Arial"/>
          <w:color w:val="333333"/>
        </w:rPr>
        <w:t>buku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dideskripsikan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isi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ringkasnya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dan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diestimasi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berapa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ketebalan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halamannya</w:t>
      </w:r>
      <w:proofErr w:type="spellEnd"/>
      <w:r w:rsidRPr="00A556FE">
        <w:rPr>
          <w:rFonts w:ascii="Arial" w:eastAsia="Times New Roman" w:hAnsi="Arial" w:cs="Arial"/>
          <w:color w:val="333333"/>
        </w:rPr>
        <w:t>.</w:t>
      </w:r>
    </w:p>
    <w:p w:rsidR="00A556FE" w:rsidRPr="00A556FE" w:rsidRDefault="00A556FE" w:rsidP="00A556FE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A556FE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A556FE" w:rsidRPr="00A556FE" w:rsidRDefault="00A556FE" w:rsidP="00A556FE">
      <w:pPr>
        <w:shd w:val="clear" w:color="auto" w:fill="EEEEEE"/>
        <w:spacing w:before="300" w:after="225" w:line="240" w:lineRule="auto"/>
        <w:jc w:val="both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A556FE">
        <w:rPr>
          <w:rFonts w:ascii="Arial" w:eastAsia="Times New Roman" w:hAnsi="Arial" w:cs="Arial"/>
          <w:color w:val="333333"/>
          <w:sz w:val="32"/>
          <w:szCs w:val="32"/>
        </w:rPr>
        <w:t> </w:t>
      </w:r>
      <w:proofErr w:type="spellStart"/>
      <w:r w:rsidRPr="00A556FE">
        <w:rPr>
          <w:rFonts w:ascii="Arial" w:eastAsia="Times New Roman" w:hAnsi="Arial" w:cs="Arial"/>
          <w:color w:val="333333"/>
          <w:sz w:val="32"/>
          <w:szCs w:val="32"/>
        </w:rPr>
        <w:t>Judul</w:t>
      </w:r>
      <w:proofErr w:type="spellEnd"/>
      <w:r w:rsidRPr="00A556FE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  <w:sz w:val="32"/>
          <w:szCs w:val="32"/>
        </w:rPr>
        <w:t>Buku</w:t>
      </w:r>
      <w:proofErr w:type="spellEnd"/>
      <w:r w:rsidRPr="00A556FE">
        <w:rPr>
          <w:rFonts w:ascii="Arial" w:eastAsia="Times New Roman" w:hAnsi="Arial" w:cs="Arial"/>
          <w:color w:val="333333"/>
          <w:sz w:val="32"/>
          <w:szCs w:val="32"/>
        </w:rPr>
        <w:t xml:space="preserve"> (</w:t>
      </w:r>
      <w:proofErr w:type="spellStart"/>
      <w:r w:rsidRPr="00A556FE">
        <w:rPr>
          <w:rFonts w:ascii="Arial" w:eastAsia="Times New Roman" w:hAnsi="Arial" w:cs="Arial"/>
          <w:color w:val="333333"/>
          <w:sz w:val="32"/>
          <w:szCs w:val="32"/>
        </w:rPr>
        <w:t>pilih</w:t>
      </w:r>
      <w:proofErr w:type="spellEnd"/>
      <w:r w:rsidRPr="00A556FE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  <w:sz w:val="32"/>
          <w:szCs w:val="32"/>
        </w:rPr>
        <w:t>salah</w:t>
      </w:r>
      <w:proofErr w:type="spellEnd"/>
      <w:r w:rsidRPr="00A556FE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  <w:sz w:val="32"/>
          <w:szCs w:val="32"/>
        </w:rPr>
        <w:t>satu</w:t>
      </w:r>
      <w:proofErr w:type="spellEnd"/>
      <w:r w:rsidRPr="00A556FE">
        <w:rPr>
          <w:rFonts w:ascii="Arial" w:eastAsia="Times New Roman" w:hAnsi="Arial" w:cs="Arial"/>
          <w:color w:val="333333"/>
          <w:sz w:val="32"/>
          <w:szCs w:val="32"/>
        </w:rPr>
        <w:t>):</w:t>
      </w:r>
    </w:p>
    <w:p w:rsidR="00A556FE" w:rsidRPr="00A556FE" w:rsidRDefault="00A556FE" w:rsidP="00A556FE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A556FE">
        <w:rPr>
          <w:rFonts w:ascii="Arial" w:eastAsia="Times New Roman" w:hAnsi="Arial" w:cs="Arial"/>
          <w:color w:val="333333"/>
        </w:rPr>
        <w:t xml:space="preserve">1.     Tip </w:t>
      </w:r>
      <w:proofErr w:type="spellStart"/>
      <w:r w:rsidRPr="00A556FE">
        <w:rPr>
          <w:rFonts w:ascii="Arial" w:eastAsia="Times New Roman" w:hAnsi="Arial" w:cs="Arial"/>
          <w:color w:val="333333"/>
        </w:rPr>
        <w:t>Jitu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Menulis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Buku</w:t>
      </w:r>
      <w:proofErr w:type="spellEnd"/>
    </w:p>
    <w:p w:rsidR="00A556FE" w:rsidRPr="00A556FE" w:rsidRDefault="00A556FE" w:rsidP="00A556FE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A556FE">
        <w:rPr>
          <w:rFonts w:ascii="Arial" w:eastAsia="Times New Roman" w:hAnsi="Arial" w:cs="Arial"/>
          <w:color w:val="333333"/>
        </w:rPr>
        <w:t>2.     </w:t>
      </w:r>
      <w:proofErr w:type="spellStart"/>
      <w:r w:rsidRPr="00A556FE">
        <w:rPr>
          <w:rFonts w:ascii="Arial" w:eastAsia="Times New Roman" w:hAnsi="Arial" w:cs="Arial"/>
          <w:color w:val="333333"/>
        </w:rPr>
        <w:t>Taktis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Belajar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di </w:t>
      </w:r>
      <w:proofErr w:type="spellStart"/>
      <w:r w:rsidRPr="00A556FE">
        <w:rPr>
          <w:rFonts w:ascii="Arial" w:eastAsia="Times New Roman" w:hAnsi="Arial" w:cs="Arial"/>
          <w:color w:val="333333"/>
        </w:rPr>
        <w:t>Perguruan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Tinggi</w:t>
      </w:r>
    </w:p>
    <w:p w:rsidR="00A556FE" w:rsidRPr="00A556FE" w:rsidRDefault="00A556FE" w:rsidP="00A556FE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A556FE">
        <w:rPr>
          <w:rFonts w:ascii="Arial" w:eastAsia="Times New Roman" w:hAnsi="Arial" w:cs="Arial"/>
          <w:color w:val="333333"/>
        </w:rPr>
        <w:t>3.     </w:t>
      </w:r>
      <w:proofErr w:type="spellStart"/>
      <w:r w:rsidRPr="00A556FE">
        <w:rPr>
          <w:rFonts w:ascii="Arial" w:eastAsia="Times New Roman" w:hAnsi="Arial" w:cs="Arial"/>
          <w:color w:val="333333"/>
        </w:rPr>
        <w:t>Menjadi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Remaja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Paling </w:t>
      </w:r>
      <w:proofErr w:type="spellStart"/>
      <w:r w:rsidRPr="00A556FE">
        <w:rPr>
          <w:rFonts w:ascii="Arial" w:eastAsia="Times New Roman" w:hAnsi="Arial" w:cs="Arial"/>
          <w:color w:val="333333"/>
        </w:rPr>
        <w:t>Bahagia</w:t>
      </w:r>
      <w:proofErr w:type="spellEnd"/>
    </w:p>
    <w:p w:rsidR="00A556FE" w:rsidRPr="00A556FE" w:rsidRDefault="00A556FE" w:rsidP="00A556FE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A556FE">
        <w:rPr>
          <w:rFonts w:ascii="Arial" w:eastAsia="Times New Roman" w:hAnsi="Arial" w:cs="Arial"/>
          <w:color w:val="333333"/>
        </w:rPr>
        <w:t>4.     </w:t>
      </w:r>
      <w:proofErr w:type="spellStart"/>
      <w:r w:rsidRPr="00A556FE">
        <w:rPr>
          <w:rFonts w:ascii="Arial" w:eastAsia="Times New Roman" w:hAnsi="Arial" w:cs="Arial"/>
          <w:color w:val="333333"/>
        </w:rPr>
        <w:t>Teknologi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yang </w:t>
      </w:r>
      <w:proofErr w:type="spellStart"/>
      <w:r w:rsidRPr="00A556FE">
        <w:rPr>
          <w:rFonts w:ascii="Arial" w:eastAsia="Times New Roman" w:hAnsi="Arial" w:cs="Arial"/>
          <w:color w:val="333333"/>
        </w:rPr>
        <w:t>Mengubah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Dunia</w:t>
      </w:r>
      <w:proofErr w:type="spellEnd"/>
    </w:p>
    <w:p w:rsidR="00A556FE" w:rsidRPr="00A556FE" w:rsidRDefault="00A556FE" w:rsidP="00A556FE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A556FE">
        <w:rPr>
          <w:rFonts w:ascii="Arial" w:eastAsia="Times New Roman" w:hAnsi="Arial" w:cs="Arial"/>
          <w:color w:val="333333"/>
        </w:rPr>
        <w:t>5.     </w:t>
      </w:r>
      <w:proofErr w:type="spellStart"/>
      <w:r w:rsidRPr="00A556FE">
        <w:rPr>
          <w:rFonts w:ascii="Arial" w:eastAsia="Times New Roman" w:hAnsi="Arial" w:cs="Arial"/>
          <w:color w:val="333333"/>
        </w:rPr>
        <w:t>Ungkapan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Cinta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untuk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Ibunda</w:t>
      </w:r>
      <w:proofErr w:type="spellEnd"/>
    </w:p>
    <w:p w:rsidR="00A556FE" w:rsidRPr="00A556FE" w:rsidRDefault="00A556FE" w:rsidP="00A556FE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A556FE">
        <w:rPr>
          <w:rFonts w:ascii="Arial" w:eastAsia="Times New Roman" w:hAnsi="Arial" w:cs="Arial"/>
          <w:color w:val="333333"/>
        </w:rPr>
        <w:t>6.     </w:t>
      </w:r>
      <w:proofErr w:type="spellStart"/>
      <w:r w:rsidRPr="00A556FE">
        <w:rPr>
          <w:rFonts w:ascii="Arial" w:eastAsia="Times New Roman" w:hAnsi="Arial" w:cs="Arial"/>
          <w:color w:val="333333"/>
        </w:rPr>
        <w:t>Ungkapan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Cinta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untuk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Ayahanda</w:t>
      </w:r>
      <w:proofErr w:type="spellEnd"/>
    </w:p>
    <w:p w:rsidR="00A556FE" w:rsidRPr="00A556FE" w:rsidRDefault="00A556FE" w:rsidP="00A556FE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A556FE">
        <w:rPr>
          <w:rFonts w:ascii="Arial" w:eastAsia="Times New Roman" w:hAnsi="Arial" w:cs="Arial"/>
          <w:color w:val="333333"/>
        </w:rPr>
        <w:t xml:space="preserve">7.     Masa </w:t>
      </w:r>
      <w:proofErr w:type="spellStart"/>
      <w:r w:rsidRPr="00A556FE">
        <w:rPr>
          <w:rFonts w:ascii="Arial" w:eastAsia="Times New Roman" w:hAnsi="Arial" w:cs="Arial"/>
          <w:color w:val="333333"/>
        </w:rPr>
        <w:t>Depan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A556FE">
        <w:rPr>
          <w:rFonts w:ascii="Arial" w:eastAsia="Times New Roman" w:hAnsi="Arial" w:cs="Arial"/>
          <w:color w:val="333333"/>
        </w:rPr>
        <w:t>Penulis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A556FE">
        <w:rPr>
          <w:rFonts w:ascii="Arial" w:eastAsia="Times New Roman" w:hAnsi="Arial" w:cs="Arial"/>
          <w:color w:val="333333"/>
        </w:rPr>
        <w:t>Penulis</w:t>
      </w:r>
      <w:proofErr w:type="spellEnd"/>
      <w:r w:rsidRPr="00A556FE">
        <w:rPr>
          <w:rFonts w:ascii="Arial" w:eastAsia="Times New Roman" w:hAnsi="Arial" w:cs="Arial"/>
          <w:color w:val="333333"/>
        </w:rPr>
        <w:t xml:space="preserve"> Masa </w:t>
      </w:r>
      <w:proofErr w:type="spellStart"/>
      <w:r w:rsidRPr="00A556FE">
        <w:rPr>
          <w:rFonts w:ascii="Arial" w:eastAsia="Times New Roman" w:hAnsi="Arial" w:cs="Arial"/>
          <w:color w:val="333333"/>
        </w:rPr>
        <w:t>Depan</w:t>
      </w:r>
      <w:proofErr w:type="spellEnd"/>
    </w:p>
    <w:p w:rsidR="00672947" w:rsidRDefault="00672947"/>
    <w:p w:rsidR="00A556FE" w:rsidRPr="00A556FE" w:rsidRDefault="00A556FE">
      <w:pPr>
        <w:rPr>
          <w:b/>
          <w:sz w:val="24"/>
          <w:szCs w:val="24"/>
        </w:rPr>
      </w:pPr>
      <w:proofErr w:type="spellStart"/>
      <w:r w:rsidRPr="00A556FE">
        <w:rPr>
          <w:b/>
          <w:sz w:val="24"/>
          <w:szCs w:val="24"/>
        </w:rPr>
        <w:t>Judul</w:t>
      </w:r>
      <w:proofErr w:type="spellEnd"/>
      <w:r w:rsidRPr="00A556FE">
        <w:rPr>
          <w:b/>
          <w:sz w:val="24"/>
          <w:szCs w:val="24"/>
        </w:rPr>
        <w:t xml:space="preserve"> </w:t>
      </w:r>
      <w:proofErr w:type="spellStart"/>
      <w:proofErr w:type="gramStart"/>
      <w:r w:rsidRPr="00A556FE">
        <w:rPr>
          <w:b/>
          <w:sz w:val="24"/>
          <w:szCs w:val="24"/>
        </w:rPr>
        <w:t>Buku</w:t>
      </w:r>
      <w:proofErr w:type="spellEnd"/>
      <w:r w:rsidRPr="00A556FE">
        <w:rPr>
          <w:b/>
          <w:sz w:val="24"/>
          <w:szCs w:val="24"/>
        </w:rPr>
        <w:t xml:space="preserve"> :</w:t>
      </w:r>
      <w:proofErr w:type="gramEnd"/>
      <w:r w:rsidRPr="00A556FE">
        <w:rPr>
          <w:b/>
          <w:sz w:val="24"/>
          <w:szCs w:val="24"/>
        </w:rPr>
        <w:t xml:space="preserve"> </w:t>
      </w:r>
      <w:proofErr w:type="spellStart"/>
      <w:r w:rsidRPr="00A556FE">
        <w:rPr>
          <w:b/>
          <w:sz w:val="24"/>
          <w:szCs w:val="24"/>
        </w:rPr>
        <w:t>Taktis</w:t>
      </w:r>
      <w:proofErr w:type="spellEnd"/>
      <w:r w:rsidRPr="00A556FE">
        <w:rPr>
          <w:b/>
          <w:sz w:val="24"/>
          <w:szCs w:val="24"/>
        </w:rPr>
        <w:t xml:space="preserve"> </w:t>
      </w:r>
      <w:proofErr w:type="spellStart"/>
      <w:r w:rsidRPr="00A556FE">
        <w:rPr>
          <w:b/>
          <w:sz w:val="24"/>
          <w:szCs w:val="24"/>
        </w:rPr>
        <w:t>Belajar</w:t>
      </w:r>
      <w:proofErr w:type="spellEnd"/>
      <w:r w:rsidRPr="00A556FE">
        <w:rPr>
          <w:b/>
          <w:sz w:val="24"/>
          <w:szCs w:val="24"/>
        </w:rPr>
        <w:t xml:space="preserve"> di </w:t>
      </w:r>
      <w:proofErr w:type="spellStart"/>
      <w:r w:rsidRPr="00A556FE">
        <w:rPr>
          <w:b/>
          <w:sz w:val="24"/>
          <w:szCs w:val="24"/>
        </w:rPr>
        <w:t>Perguruan</w:t>
      </w:r>
      <w:proofErr w:type="spellEnd"/>
      <w:r w:rsidRPr="00A556FE">
        <w:rPr>
          <w:b/>
          <w:sz w:val="24"/>
          <w:szCs w:val="24"/>
        </w:rPr>
        <w:t xml:space="preserve"> Tinggi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1836"/>
        <w:gridCol w:w="1990"/>
        <w:gridCol w:w="1954"/>
        <w:gridCol w:w="1734"/>
      </w:tblGrid>
      <w:tr w:rsidR="00A556FE" w:rsidTr="00A556FE">
        <w:tc>
          <w:tcPr>
            <w:tcW w:w="1836" w:type="dxa"/>
          </w:tcPr>
          <w:p w:rsidR="00A556FE" w:rsidRDefault="00A556FE">
            <w:r>
              <w:t>BAB</w:t>
            </w:r>
          </w:p>
        </w:tc>
        <w:tc>
          <w:tcPr>
            <w:tcW w:w="1836" w:type="dxa"/>
          </w:tcPr>
          <w:p w:rsidR="00A556FE" w:rsidRDefault="00A556FE">
            <w:r>
              <w:t>SUB BAB</w:t>
            </w:r>
          </w:p>
        </w:tc>
        <w:tc>
          <w:tcPr>
            <w:tcW w:w="1990" w:type="dxa"/>
          </w:tcPr>
          <w:p w:rsidR="00A556FE" w:rsidRDefault="00A556FE">
            <w:r>
              <w:t>DESKRIPSI</w:t>
            </w:r>
          </w:p>
        </w:tc>
        <w:tc>
          <w:tcPr>
            <w:tcW w:w="1954" w:type="dxa"/>
          </w:tcPr>
          <w:p w:rsidR="00A556FE" w:rsidRDefault="00A556FE">
            <w:r>
              <w:t>SUMBER</w:t>
            </w:r>
          </w:p>
        </w:tc>
        <w:tc>
          <w:tcPr>
            <w:tcW w:w="1734" w:type="dxa"/>
          </w:tcPr>
          <w:p w:rsidR="00A556FE" w:rsidRDefault="00A556FE">
            <w:r>
              <w:t>ESTIMASI HLM</w:t>
            </w:r>
          </w:p>
        </w:tc>
      </w:tr>
      <w:tr w:rsidR="00A556FE" w:rsidTr="00A556FE">
        <w:tc>
          <w:tcPr>
            <w:tcW w:w="1836" w:type="dxa"/>
          </w:tcPr>
          <w:p w:rsidR="00A556FE" w:rsidRDefault="00A556FE">
            <w:r>
              <w:t xml:space="preserve">Model </w:t>
            </w:r>
            <w:proofErr w:type="spellStart"/>
            <w:r>
              <w:t>Pembelajaran</w:t>
            </w:r>
            <w:proofErr w:type="spellEnd"/>
          </w:p>
        </w:tc>
        <w:tc>
          <w:tcPr>
            <w:tcW w:w="1836" w:type="dxa"/>
          </w:tcPr>
          <w:p w:rsidR="00A556FE" w:rsidRDefault="00A556FE"/>
        </w:tc>
        <w:tc>
          <w:tcPr>
            <w:tcW w:w="1990" w:type="dxa"/>
          </w:tcPr>
          <w:p w:rsidR="00A556FE" w:rsidRDefault="00A556FE"/>
        </w:tc>
        <w:tc>
          <w:tcPr>
            <w:tcW w:w="1954" w:type="dxa"/>
          </w:tcPr>
          <w:p w:rsidR="00A556FE" w:rsidRDefault="00A556FE"/>
        </w:tc>
        <w:tc>
          <w:tcPr>
            <w:tcW w:w="1734" w:type="dxa"/>
          </w:tcPr>
          <w:p w:rsidR="00A556FE" w:rsidRDefault="00A556FE"/>
        </w:tc>
      </w:tr>
      <w:tr w:rsidR="00A556FE" w:rsidTr="00A556FE">
        <w:tc>
          <w:tcPr>
            <w:tcW w:w="1836" w:type="dxa"/>
          </w:tcPr>
          <w:p w:rsidR="00A556FE" w:rsidRDefault="00A556FE"/>
        </w:tc>
        <w:tc>
          <w:tcPr>
            <w:tcW w:w="1836" w:type="dxa"/>
          </w:tcPr>
          <w:p w:rsidR="00A556FE" w:rsidRDefault="00A556FE"/>
        </w:tc>
        <w:tc>
          <w:tcPr>
            <w:tcW w:w="1990" w:type="dxa"/>
          </w:tcPr>
          <w:p w:rsidR="00A556FE" w:rsidRDefault="00A556FE"/>
        </w:tc>
        <w:tc>
          <w:tcPr>
            <w:tcW w:w="1954" w:type="dxa"/>
          </w:tcPr>
          <w:p w:rsidR="00A556FE" w:rsidRDefault="00A556FE"/>
        </w:tc>
        <w:tc>
          <w:tcPr>
            <w:tcW w:w="1734" w:type="dxa"/>
          </w:tcPr>
          <w:p w:rsidR="00A556FE" w:rsidRDefault="00A556FE"/>
        </w:tc>
      </w:tr>
      <w:tr w:rsidR="00A556FE" w:rsidTr="00A556FE">
        <w:tc>
          <w:tcPr>
            <w:tcW w:w="1836" w:type="dxa"/>
          </w:tcPr>
          <w:p w:rsidR="00A556FE" w:rsidRDefault="00A556FE"/>
        </w:tc>
        <w:tc>
          <w:tcPr>
            <w:tcW w:w="1836" w:type="dxa"/>
          </w:tcPr>
          <w:p w:rsidR="00A556FE" w:rsidRDefault="00A556FE"/>
        </w:tc>
        <w:tc>
          <w:tcPr>
            <w:tcW w:w="1990" w:type="dxa"/>
          </w:tcPr>
          <w:p w:rsidR="00A556FE" w:rsidRDefault="00A556FE"/>
        </w:tc>
        <w:tc>
          <w:tcPr>
            <w:tcW w:w="1954" w:type="dxa"/>
          </w:tcPr>
          <w:p w:rsidR="00A556FE" w:rsidRDefault="00A556FE"/>
        </w:tc>
        <w:tc>
          <w:tcPr>
            <w:tcW w:w="1734" w:type="dxa"/>
          </w:tcPr>
          <w:p w:rsidR="00A556FE" w:rsidRDefault="00A556FE"/>
        </w:tc>
      </w:tr>
      <w:tr w:rsidR="00A556FE" w:rsidTr="00A556FE">
        <w:tc>
          <w:tcPr>
            <w:tcW w:w="1836" w:type="dxa"/>
          </w:tcPr>
          <w:p w:rsidR="00A556FE" w:rsidRDefault="00A556FE"/>
        </w:tc>
        <w:tc>
          <w:tcPr>
            <w:tcW w:w="1836" w:type="dxa"/>
          </w:tcPr>
          <w:p w:rsidR="00A556FE" w:rsidRDefault="00A556FE"/>
        </w:tc>
        <w:tc>
          <w:tcPr>
            <w:tcW w:w="1990" w:type="dxa"/>
          </w:tcPr>
          <w:p w:rsidR="00A556FE" w:rsidRDefault="00A556FE"/>
        </w:tc>
        <w:tc>
          <w:tcPr>
            <w:tcW w:w="1954" w:type="dxa"/>
          </w:tcPr>
          <w:p w:rsidR="00A556FE" w:rsidRDefault="00A556FE"/>
        </w:tc>
        <w:tc>
          <w:tcPr>
            <w:tcW w:w="1734" w:type="dxa"/>
          </w:tcPr>
          <w:p w:rsidR="00A556FE" w:rsidRDefault="00A556FE"/>
        </w:tc>
      </w:tr>
      <w:tr w:rsidR="00A556FE" w:rsidTr="00A556FE">
        <w:tc>
          <w:tcPr>
            <w:tcW w:w="1836" w:type="dxa"/>
          </w:tcPr>
          <w:p w:rsidR="00A556FE" w:rsidRDefault="00A556FE"/>
        </w:tc>
        <w:tc>
          <w:tcPr>
            <w:tcW w:w="1836" w:type="dxa"/>
          </w:tcPr>
          <w:p w:rsidR="00A556FE" w:rsidRDefault="00A556FE"/>
        </w:tc>
        <w:tc>
          <w:tcPr>
            <w:tcW w:w="1990" w:type="dxa"/>
          </w:tcPr>
          <w:p w:rsidR="00A556FE" w:rsidRDefault="00A556FE"/>
        </w:tc>
        <w:tc>
          <w:tcPr>
            <w:tcW w:w="1954" w:type="dxa"/>
          </w:tcPr>
          <w:p w:rsidR="00A556FE" w:rsidRDefault="00A556FE"/>
        </w:tc>
        <w:tc>
          <w:tcPr>
            <w:tcW w:w="1734" w:type="dxa"/>
          </w:tcPr>
          <w:p w:rsidR="00A556FE" w:rsidRDefault="00A556FE"/>
        </w:tc>
      </w:tr>
      <w:tr w:rsidR="00A556FE" w:rsidTr="00A556FE">
        <w:tc>
          <w:tcPr>
            <w:tcW w:w="1836" w:type="dxa"/>
          </w:tcPr>
          <w:p w:rsidR="00A556FE" w:rsidRDefault="00A556FE"/>
        </w:tc>
        <w:tc>
          <w:tcPr>
            <w:tcW w:w="1836" w:type="dxa"/>
          </w:tcPr>
          <w:p w:rsidR="00A556FE" w:rsidRDefault="00A556FE"/>
        </w:tc>
        <w:tc>
          <w:tcPr>
            <w:tcW w:w="1990" w:type="dxa"/>
          </w:tcPr>
          <w:p w:rsidR="00A556FE" w:rsidRDefault="00A556FE"/>
        </w:tc>
        <w:tc>
          <w:tcPr>
            <w:tcW w:w="1954" w:type="dxa"/>
          </w:tcPr>
          <w:p w:rsidR="00A556FE" w:rsidRDefault="00A556FE"/>
        </w:tc>
        <w:tc>
          <w:tcPr>
            <w:tcW w:w="1734" w:type="dxa"/>
          </w:tcPr>
          <w:p w:rsidR="00A556FE" w:rsidRDefault="00A556FE"/>
        </w:tc>
      </w:tr>
      <w:tr w:rsidR="00A556FE" w:rsidTr="00A556FE">
        <w:tc>
          <w:tcPr>
            <w:tcW w:w="1836" w:type="dxa"/>
          </w:tcPr>
          <w:p w:rsidR="00A556FE" w:rsidRDefault="00A556FE"/>
        </w:tc>
        <w:tc>
          <w:tcPr>
            <w:tcW w:w="1836" w:type="dxa"/>
          </w:tcPr>
          <w:p w:rsidR="00A556FE" w:rsidRDefault="00A556FE"/>
        </w:tc>
        <w:tc>
          <w:tcPr>
            <w:tcW w:w="1990" w:type="dxa"/>
          </w:tcPr>
          <w:p w:rsidR="00A556FE" w:rsidRDefault="00A556FE"/>
        </w:tc>
        <w:tc>
          <w:tcPr>
            <w:tcW w:w="1954" w:type="dxa"/>
          </w:tcPr>
          <w:p w:rsidR="00A556FE" w:rsidRDefault="00A556FE"/>
        </w:tc>
        <w:tc>
          <w:tcPr>
            <w:tcW w:w="1734" w:type="dxa"/>
          </w:tcPr>
          <w:p w:rsidR="00A556FE" w:rsidRDefault="00A556FE"/>
        </w:tc>
      </w:tr>
    </w:tbl>
    <w:p w:rsidR="00A556FE" w:rsidRDefault="00A556FE"/>
    <w:p w:rsidR="00A556FE" w:rsidRDefault="00A556FE"/>
    <w:p w:rsidR="00A556FE" w:rsidRDefault="00A556FE"/>
    <w:p w:rsidR="00A556FE" w:rsidRPr="00A556FE" w:rsidRDefault="00A556FE" w:rsidP="00A55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Unit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Kompetensi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Pramenulis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Naskah</w:t>
      </w:r>
      <w:proofErr w:type="spellEnd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br/>
      </w:r>
    </w:p>
    <w:p w:rsidR="00A556FE" w:rsidRPr="00A556FE" w:rsidRDefault="00A556FE" w:rsidP="00A55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6FE">
        <w:rPr>
          <w:rFonts w:ascii="Times New Roman" w:eastAsia="Times New Roman" w:hAnsi="Times New Roman" w:cs="Times New Roman"/>
          <w:sz w:val="24"/>
          <w:szCs w:val="24"/>
        </w:rPr>
        <w:t>2.</w:t>
      </w:r>
    </w:p>
    <w:p w:rsidR="00A556FE" w:rsidRPr="00A556FE" w:rsidRDefault="00A556FE" w:rsidP="00A55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56FE">
        <w:rPr>
          <w:rFonts w:ascii="Times New Roman" w:eastAsia="Times New Roman" w:hAnsi="Times New Roman" w:cs="Times New Roman"/>
          <w:sz w:val="27"/>
          <w:szCs w:val="27"/>
        </w:rPr>
        <w:t>T</w:t>
      </w:r>
      <w:r w:rsidRPr="00A556FE">
        <w:rPr>
          <w:rFonts w:ascii="Times New Roman" w:eastAsia="Times New Roman" w:hAnsi="Times New Roman" w:cs="Times New Roman"/>
          <w:sz w:val="24"/>
          <w:szCs w:val="24"/>
        </w:rPr>
        <w:t>ulislah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 prolog (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pendahuluan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naskah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 1 minimal 350 kata.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penulisannya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kutipan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 lain (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/media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berkala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 xml:space="preserve">/media </w:t>
      </w:r>
      <w:proofErr w:type="spellStart"/>
      <w:r w:rsidRPr="00A556FE">
        <w:rPr>
          <w:rFonts w:ascii="Times New Roman" w:eastAsia="Times New Roman" w:hAnsi="Times New Roman" w:cs="Times New Roman"/>
          <w:sz w:val="24"/>
          <w:szCs w:val="24"/>
        </w:rPr>
        <w:t>elektronik</w:t>
      </w:r>
      <w:proofErr w:type="spellEnd"/>
      <w:r w:rsidRPr="00A556F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556FE" w:rsidRDefault="00A556FE"/>
    <w:p w:rsidR="00A556FE" w:rsidRPr="00A556FE" w:rsidRDefault="00A556FE" w:rsidP="00A556FE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3.</w:t>
      </w:r>
      <w:r w:rsidR="008D2E61">
        <w:rPr>
          <w:rFonts w:ascii="Open Sans" w:eastAsia="Times New Roman" w:hAnsi="Open Sans" w:cs="Open Sans"/>
          <w:color w:val="333333"/>
          <w:sz w:val="21"/>
          <w:szCs w:val="21"/>
        </w:rPr>
        <w:t xml:space="preserve"> </w:t>
      </w:r>
    </w:p>
    <w:p w:rsidR="00A556FE" w:rsidRPr="00A556FE" w:rsidRDefault="00A556FE" w:rsidP="00A556FE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proofErr w:type="spellStart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Tuliskan</w:t>
      </w:r>
      <w:proofErr w:type="spellEnd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 xml:space="preserve"> </w:t>
      </w:r>
      <w:proofErr w:type="spellStart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daftar</w:t>
      </w:r>
      <w:proofErr w:type="spellEnd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 xml:space="preserve"> </w:t>
      </w:r>
      <w:proofErr w:type="spellStart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pustaka</w:t>
      </w:r>
      <w:proofErr w:type="spellEnd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 xml:space="preserve"> </w:t>
      </w:r>
      <w:proofErr w:type="spellStart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berikut</w:t>
      </w:r>
      <w:proofErr w:type="spellEnd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 xml:space="preserve"> </w:t>
      </w:r>
      <w:proofErr w:type="spellStart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sesuai</w:t>
      </w:r>
      <w:proofErr w:type="spellEnd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 xml:space="preserve"> </w:t>
      </w:r>
      <w:proofErr w:type="spellStart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dengan</w:t>
      </w:r>
      <w:proofErr w:type="spellEnd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 xml:space="preserve"> </w:t>
      </w:r>
      <w:proofErr w:type="spellStart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kaidah</w:t>
      </w:r>
      <w:proofErr w:type="spellEnd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 xml:space="preserve"> yang </w:t>
      </w:r>
      <w:proofErr w:type="spellStart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benar</w:t>
      </w:r>
      <w:proofErr w:type="spellEnd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.</w:t>
      </w:r>
    </w:p>
    <w:p w:rsidR="00A556FE" w:rsidRPr="00A556FE" w:rsidRDefault="00A556FE" w:rsidP="00A556FE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a.  </w:t>
      </w:r>
      <w:proofErr w:type="spellStart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Judul</w:t>
      </w:r>
      <w:proofErr w:type="spellEnd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 xml:space="preserve">             : </w:t>
      </w:r>
      <w:proofErr w:type="spellStart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Membina</w:t>
      </w:r>
      <w:proofErr w:type="spellEnd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 xml:space="preserve"> </w:t>
      </w:r>
      <w:proofErr w:type="spellStart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Remaja</w:t>
      </w:r>
      <w:proofErr w:type="spellEnd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br/>
      </w:r>
    </w:p>
    <w:p w:rsidR="00A556FE" w:rsidRPr="00A556FE" w:rsidRDefault="00A556FE" w:rsidP="00A556FE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proofErr w:type="spellStart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Pengarang</w:t>
      </w:r>
      <w:proofErr w:type="spellEnd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 xml:space="preserve">    : J.S. </w:t>
      </w:r>
      <w:proofErr w:type="spellStart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Badudu</w:t>
      </w:r>
      <w:proofErr w:type="spellEnd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br/>
      </w:r>
    </w:p>
    <w:p w:rsidR="00A556FE" w:rsidRPr="00A556FE" w:rsidRDefault="00A556FE" w:rsidP="00A556FE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proofErr w:type="spellStart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Penerbit</w:t>
      </w:r>
      <w:proofErr w:type="spellEnd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 xml:space="preserve">        : </w:t>
      </w:r>
      <w:proofErr w:type="spellStart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Pustaka</w:t>
      </w:r>
      <w:proofErr w:type="spellEnd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 xml:space="preserve"> Prima</w:t>
      </w:r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br/>
      </w:r>
    </w:p>
    <w:p w:rsidR="00A556FE" w:rsidRPr="00A556FE" w:rsidRDefault="00A556FE" w:rsidP="00A556FE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proofErr w:type="spellStart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Tahun</w:t>
      </w:r>
      <w:proofErr w:type="spellEnd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 xml:space="preserve"> </w:t>
      </w:r>
      <w:proofErr w:type="spellStart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terbit</w:t>
      </w:r>
      <w:proofErr w:type="spellEnd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    : 2000</w:t>
      </w:r>
      <w:r w:rsidRPr="00A556FE">
        <w:rPr>
          <w:rFonts w:ascii="Open Sans" w:eastAsia="Times New Roman" w:hAnsi="Open Sans" w:cs="Open Sans"/>
          <w:color w:val="333333"/>
        </w:rPr>
        <w:br/>
      </w:r>
    </w:p>
    <w:p w:rsidR="00A556FE" w:rsidRPr="00A556FE" w:rsidRDefault="00A556FE" w:rsidP="00A556FE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A556FE">
        <w:rPr>
          <w:rFonts w:ascii="Open Sans" w:eastAsia="Times New Roman" w:hAnsi="Open Sans" w:cs="Open Sans"/>
          <w:color w:val="333333"/>
        </w:rPr>
        <w:t xml:space="preserve">Kota </w:t>
      </w:r>
      <w:proofErr w:type="spellStart"/>
      <w:r w:rsidRPr="00A556FE">
        <w:rPr>
          <w:rFonts w:ascii="Open Sans" w:eastAsia="Times New Roman" w:hAnsi="Open Sans" w:cs="Open Sans"/>
          <w:color w:val="333333"/>
        </w:rPr>
        <w:t>terbit</w:t>
      </w:r>
      <w:proofErr w:type="spellEnd"/>
      <w:r w:rsidRPr="00A556FE">
        <w:rPr>
          <w:rFonts w:ascii="Open Sans" w:eastAsia="Times New Roman" w:hAnsi="Open Sans" w:cs="Open Sans"/>
          <w:color w:val="333333"/>
        </w:rPr>
        <w:t>  </w:t>
      </w:r>
      <w:proofErr w:type="gramStart"/>
      <w:r w:rsidRPr="00A556FE">
        <w:rPr>
          <w:rFonts w:ascii="Open Sans" w:eastAsia="Times New Roman" w:hAnsi="Open Sans" w:cs="Open Sans"/>
          <w:color w:val="333333"/>
        </w:rPr>
        <w:t>  :</w:t>
      </w:r>
      <w:proofErr w:type="gramEnd"/>
      <w:r w:rsidRPr="00A556FE">
        <w:rPr>
          <w:rFonts w:ascii="Open Sans" w:eastAsia="Times New Roman" w:hAnsi="Open Sans" w:cs="Open Sans"/>
          <w:color w:val="333333"/>
        </w:rPr>
        <w:t xml:space="preserve"> Bandung</w:t>
      </w:r>
    </w:p>
    <w:p w:rsidR="00A556FE" w:rsidRPr="00A556FE" w:rsidRDefault="00A556FE" w:rsidP="00A556FE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A556FE">
        <w:rPr>
          <w:rFonts w:ascii="Open Sans" w:eastAsia="Times New Roman" w:hAnsi="Open Sans" w:cs="Open Sans"/>
          <w:color w:val="333333"/>
        </w:rPr>
        <w:br/>
      </w:r>
    </w:p>
    <w:p w:rsidR="00A556FE" w:rsidRPr="00A556FE" w:rsidRDefault="00A556FE" w:rsidP="00A556FE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A556FE">
        <w:rPr>
          <w:rFonts w:ascii="Open Sans" w:eastAsia="Times New Roman" w:hAnsi="Open Sans" w:cs="Open Sans"/>
          <w:color w:val="333333"/>
        </w:rPr>
        <w:t>b.</w:t>
      </w:r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 </w:t>
      </w:r>
      <w:proofErr w:type="spellStart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Judul</w:t>
      </w:r>
      <w:proofErr w:type="spellEnd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 xml:space="preserve">             : </w:t>
      </w:r>
      <w:proofErr w:type="spellStart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Sayuran</w:t>
      </w:r>
      <w:proofErr w:type="spellEnd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 xml:space="preserve"> </w:t>
      </w:r>
      <w:proofErr w:type="spellStart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Hidroponik</w:t>
      </w:r>
      <w:proofErr w:type="spellEnd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 xml:space="preserve"> di </w:t>
      </w:r>
      <w:proofErr w:type="spellStart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Halaman</w:t>
      </w:r>
      <w:proofErr w:type="spellEnd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 xml:space="preserve"> </w:t>
      </w:r>
      <w:proofErr w:type="spellStart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Rumah</w:t>
      </w:r>
      <w:proofErr w:type="spellEnd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br/>
      </w:r>
    </w:p>
    <w:p w:rsidR="00A556FE" w:rsidRPr="00A556FE" w:rsidRDefault="00A556FE" w:rsidP="00A556FE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proofErr w:type="spellStart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Pengarang</w:t>
      </w:r>
      <w:proofErr w:type="spellEnd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 xml:space="preserve">    : </w:t>
      </w:r>
      <w:proofErr w:type="spellStart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Fransisca</w:t>
      </w:r>
      <w:proofErr w:type="spellEnd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 xml:space="preserve"> </w:t>
      </w:r>
      <w:proofErr w:type="spellStart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Wungu</w:t>
      </w:r>
      <w:proofErr w:type="spellEnd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 xml:space="preserve"> </w:t>
      </w:r>
      <w:proofErr w:type="spellStart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Prasasti</w:t>
      </w:r>
      <w:proofErr w:type="spellEnd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br/>
      </w:r>
    </w:p>
    <w:p w:rsidR="00A556FE" w:rsidRPr="00A556FE" w:rsidRDefault="00A556FE" w:rsidP="00A556FE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proofErr w:type="spellStart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Penerbit</w:t>
      </w:r>
      <w:proofErr w:type="spellEnd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 xml:space="preserve">        : </w:t>
      </w:r>
      <w:proofErr w:type="spellStart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Gramedia</w:t>
      </w:r>
      <w:proofErr w:type="spellEnd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br/>
      </w:r>
    </w:p>
    <w:p w:rsidR="00A556FE" w:rsidRPr="00A556FE" w:rsidRDefault="00A556FE" w:rsidP="00A556FE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proofErr w:type="spellStart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Tahun</w:t>
      </w:r>
      <w:proofErr w:type="spellEnd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 xml:space="preserve"> </w:t>
      </w:r>
      <w:proofErr w:type="spellStart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terbit</w:t>
      </w:r>
      <w:proofErr w:type="spellEnd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  </w:t>
      </w:r>
      <w:proofErr w:type="gramStart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  :</w:t>
      </w:r>
      <w:proofErr w:type="gramEnd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 xml:space="preserve"> 2008 </w:t>
      </w:r>
      <w:r w:rsidRPr="00A556FE">
        <w:rPr>
          <w:rFonts w:ascii="Open Sans" w:eastAsia="Times New Roman" w:hAnsi="Open Sans" w:cs="Open Sans"/>
          <w:color w:val="333333"/>
        </w:rPr>
        <w:t xml:space="preserve">Kota </w:t>
      </w:r>
      <w:proofErr w:type="spellStart"/>
      <w:r w:rsidRPr="00A556FE">
        <w:rPr>
          <w:rFonts w:ascii="Open Sans" w:eastAsia="Times New Roman" w:hAnsi="Open Sans" w:cs="Open Sans"/>
          <w:color w:val="333333"/>
        </w:rPr>
        <w:t>terbit</w:t>
      </w:r>
      <w:proofErr w:type="spellEnd"/>
      <w:r w:rsidRPr="00A556FE">
        <w:rPr>
          <w:rFonts w:ascii="Open Sans" w:eastAsia="Times New Roman" w:hAnsi="Open Sans" w:cs="Open Sans"/>
          <w:color w:val="333333"/>
        </w:rPr>
        <w:t>    : Jakarta</w:t>
      </w:r>
    </w:p>
    <w:p w:rsidR="00A556FE" w:rsidRPr="00A556FE" w:rsidRDefault="00A556FE" w:rsidP="00A556FE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A556FE">
        <w:rPr>
          <w:rFonts w:ascii="Open Sans" w:eastAsia="Times New Roman" w:hAnsi="Open Sans" w:cs="Open Sans"/>
          <w:color w:val="333333"/>
        </w:rPr>
        <w:br/>
      </w:r>
    </w:p>
    <w:p w:rsidR="00A556FE" w:rsidRPr="00A556FE" w:rsidRDefault="00A556FE" w:rsidP="00A556FE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A556FE">
        <w:rPr>
          <w:rFonts w:ascii="Open Sans" w:eastAsia="Times New Roman" w:hAnsi="Open Sans" w:cs="Open Sans"/>
          <w:color w:val="333333"/>
        </w:rPr>
        <w:t>c.</w:t>
      </w:r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 </w:t>
      </w:r>
      <w:proofErr w:type="spellStart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Judul</w:t>
      </w:r>
      <w:proofErr w:type="spellEnd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 xml:space="preserve"> : Agar </w:t>
      </w:r>
      <w:proofErr w:type="spellStart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Duit</w:t>
      </w:r>
      <w:proofErr w:type="spellEnd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 xml:space="preserve"> </w:t>
      </w:r>
      <w:proofErr w:type="spellStart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Berkembang</w:t>
      </w:r>
      <w:proofErr w:type="spellEnd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 xml:space="preserve"> Biak</w:t>
      </w:r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br/>
      </w:r>
    </w:p>
    <w:p w:rsidR="00A556FE" w:rsidRPr="00A556FE" w:rsidRDefault="00A556FE" w:rsidP="00A556FE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proofErr w:type="spellStart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Penulis</w:t>
      </w:r>
      <w:proofErr w:type="spellEnd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 xml:space="preserve"> : </w:t>
      </w:r>
      <w:proofErr w:type="spellStart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Willam</w:t>
      </w:r>
      <w:proofErr w:type="spellEnd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 xml:space="preserve"> </w:t>
      </w:r>
      <w:proofErr w:type="spellStart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Tanuwijaya</w:t>
      </w:r>
      <w:proofErr w:type="spellEnd"/>
      <w:r w:rsidRPr="00A556FE">
        <w:rPr>
          <w:rFonts w:ascii="Open Sans" w:eastAsia="Times New Roman" w:hAnsi="Open Sans" w:cs="Open Sans"/>
          <w:color w:val="333333"/>
        </w:rPr>
        <w:br/>
      </w:r>
    </w:p>
    <w:p w:rsidR="00A556FE" w:rsidRPr="00A556FE" w:rsidRDefault="00A556FE" w:rsidP="00A556FE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proofErr w:type="spellStart"/>
      <w:proofErr w:type="gramStart"/>
      <w:r w:rsidRPr="00A556FE">
        <w:rPr>
          <w:rFonts w:ascii="Open Sans" w:eastAsia="Times New Roman" w:hAnsi="Open Sans" w:cs="Open Sans"/>
          <w:color w:val="333333"/>
        </w:rPr>
        <w:t>Penerbit</w:t>
      </w:r>
      <w:proofErr w:type="spellEnd"/>
      <w:r w:rsidRPr="00A556FE">
        <w:rPr>
          <w:rFonts w:ascii="Open Sans" w:eastAsia="Times New Roman" w:hAnsi="Open Sans" w:cs="Open Sans"/>
          <w:color w:val="333333"/>
        </w:rPr>
        <w:t xml:space="preserve"> :</w:t>
      </w:r>
      <w:proofErr w:type="gramEnd"/>
      <w:r w:rsidRPr="00A556FE">
        <w:rPr>
          <w:rFonts w:ascii="Open Sans" w:eastAsia="Times New Roman" w:hAnsi="Open Sans" w:cs="Open Sans"/>
          <w:color w:val="333333"/>
        </w:rPr>
        <w:t xml:space="preserve"> Media </w:t>
      </w:r>
      <w:proofErr w:type="spellStart"/>
      <w:r w:rsidRPr="00A556FE">
        <w:rPr>
          <w:rFonts w:ascii="Open Sans" w:eastAsia="Times New Roman" w:hAnsi="Open Sans" w:cs="Open Sans"/>
          <w:color w:val="333333"/>
        </w:rPr>
        <w:t>Presindo</w:t>
      </w:r>
      <w:proofErr w:type="spellEnd"/>
      <w:r w:rsidRPr="00A556FE">
        <w:rPr>
          <w:rFonts w:ascii="Open Sans" w:eastAsia="Times New Roman" w:hAnsi="Open Sans" w:cs="Open Sans"/>
          <w:color w:val="333333"/>
        </w:rPr>
        <w:t>, Yogyakarta 2006</w:t>
      </w:r>
    </w:p>
    <w:p w:rsidR="00A556FE" w:rsidRPr="00A556FE" w:rsidRDefault="00A556FE" w:rsidP="00A556FE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A556FE">
        <w:rPr>
          <w:rFonts w:ascii="Open Sans" w:eastAsia="Times New Roman" w:hAnsi="Open Sans" w:cs="Open Sans"/>
          <w:color w:val="333333"/>
        </w:rPr>
        <w:br/>
      </w:r>
    </w:p>
    <w:p w:rsidR="00A556FE" w:rsidRPr="00A556FE" w:rsidRDefault="00A556FE" w:rsidP="00A556FE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A556FE">
        <w:rPr>
          <w:rFonts w:ascii="Open Sans" w:eastAsia="Times New Roman" w:hAnsi="Open Sans" w:cs="Open Sans"/>
          <w:color w:val="333333"/>
        </w:rPr>
        <w:t>d.</w:t>
      </w:r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 </w:t>
      </w:r>
      <w:proofErr w:type="spellStart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Judul</w:t>
      </w:r>
      <w:proofErr w:type="spellEnd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 xml:space="preserve"> </w:t>
      </w:r>
      <w:proofErr w:type="spellStart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buku</w:t>
      </w:r>
      <w:proofErr w:type="spellEnd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 xml:space="preserve">    : </w:t>
      </w:r>
      <w:proofErr w:type="spellStart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Manajemen</w:t>
      </w:r>
      <w:proofErr w:type="spellEnd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 xml:space="preserve"> </w:t>
      </w:r>
      <w:proofErr w:type="spellStart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Personalia</w:t>
      </w:r>
      <w:proofErr w:type="spellEnd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;</w:t>
      </w:r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br/>
      </w:r>
    </w:p>
    <w:p w:rsidR="00A556FE" w:rsidRPr="00A556FE" w:rsidRDefault="00A556FE" w:rsidP="00A556FE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proofErr w:type="spellStart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Penulis</w:t>
      </w:r>
      <w:proofErr w:type="spellEnd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 xml:space="preserve">          : </w:t>
      </w:r>
      <w:proofErr w:type="spellStart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Heidjrachman</w:t>
      </w:r>
      <w:proofErr w:type="spellEnd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 xml:space="preserve"> </w:t>
      </w:r>
      <w:proofErr w:type="spellStart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Ranupandoyo</w:t>
      </w:r>
      <w:proofErr w:type="spellEnd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 xml:space="preserve"> </w:t>
      </w:r>
      <w:proofErr w:type="spellStart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dan</w:t>
      </w:r>
      <w:proofErr w:type="spellEnd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 xml:space="preserve"> </w:t>
      </w:r>
      <w:proofErr w:type="spellStart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Suad</w:t>
      </w:r>
      <w:proofErr w:type="spellEnd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 xml:space="preserve"> </w:t>
      </w:r>
      <w:proofErr w:type="spellStart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Husnan</w:t>
      </w:r>
      <w:proofErr w:type="spellEnd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;</w:t>
      </w:r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br/>
      </w:r>
    </w:p>
    <w:p w:rsidR="00A556FE" w:rsidRPr="00A556FE" w:rsidRDefault="00A556FE" w:rsidP="00A556FE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proofErr w:type="spellStart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Penerbit</w:t>
      </w:r>
      <w:proofErr w:type="spellEnd"/>
      <w:r w:rsidRPr="00A556FE">
        <w:rPr>
          <w:rFonts w:ascii="Open Sans" w:eastAsia="Times New Roman" w:hAnsi="Open Sans" w:cs="Open Sans"/>
          <w:color w:val="333333"/>
          <w:sz w:val="21"/>
          <w:szCs w:val="21"/>
        </w:rPr>
        <w:t>         : BPFE Yogyakarta;</w:t>
      </w:r>
      <w:r w:rsidRPr="00A556FE">
        <w:rPr>
          <w:rFonts w:ascii="Open Sans" w:eastAsia="Times New Roman" w:hAnsi="Open Sans" w:cs="Open Sans"/>
          <w:color w:val="333333"/>
        </w:rPr>
        <w:br/>
      </w:r>
    </w:p>
    <w:p w:rsidR="00A556FE" w:rsidRPr="00A556FE" w:rsidRDefault="00A556FE" w:rsidP="00A556FE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proofErr w:type="spellStart"/>
      <w:r w:rsidRPr="00A556FE">
        <w:rPr>
          <w:rFonts w:ascii="Open Sans" w:eastAsia="Times New Roman" w:hAnsi="Open Sans" w:cs="Open Sans"/>
          <w:color w:val="333333"/>
        </w:rPr>
        <w:t>Tahun</w:t>
      </w:r>
      <w:proofErr w:type="spellEnd"/>
      <w:r w:rsidRPr="00A556FE">
        <w:rPr>
          <w:rFonts w:ascii="Open Sans" w:eastAsia="Times New Roman" w:hAnsi="Open Sans" w:cs="Open Sans"/>
          <w:color w:val="333333"/>
        </w:rPr>
        <w:t xml:space="preserve"> </w:t>
      </w:r>
      <w:proofErr w:type="spellStart"/>
      <w:proofErr w:type="gramStart"/>
      <w:r w:rsidRPr="00A556FE">
        <w:rPr>
          <w:rFonts w:ascii="Open Sans" w:eastAsia="Times New Roman" w:hAnsi="Open Sans" w:cs="Open Sans"/>
          <w:color w:val="333333"/>
        </w:rPr>
        <w:t>terbit</w:t>
      </w:r>
      <w:proofErr w:type="spellEnd"/>
      <w:r w:rsidRPr="00A556FE">
        <w:rPr>
          <w:rFonts w:ascii="Open Sans" w:eastAsia="Times New Roman" w:hAnsi="Open Sans" w:cs="Open Sans"/>
          <w:color w:val="333333"/>
        </w:rPr>
        <w:t>  :</w:t>
      </w:r>
      <w:proofErr w:type="gramEnd"/>
      <w:r w:rsidRPr="00A556FE">
        <w:rPr>
          <w:rFonts w:ascii="Open Sans" w:eastAsia="Times New Roman" w:hAnsi="Open Sans" w:cs="Open Sans"/>
          <w:color w:val="333333"/>
        </w:rPr>
        <w:t xml:space="preserve"> 1989.</w:t>
      </w:r>
    </w:p>
    <w:p w:rsidR="00A556FE" w:rsidRDefault="00A556FE"/>
    <w:p w:rsidR="00552DC1" w:rsidRDefault="00552DC1">
      <w:bookmarkStart w:id="0" w:name="_GoBack"/>
      <w:bookmarkEnd w:id="0"/>
    </w:p>
    <w:p w:rsidR="008D2E61" w:rsidRDefault="008D2E61">
      <w:proofErr w:type="spellStart"/>
      <w:r>
        <w:t>Badudu</w:t>
      </w:r>
      <w:proofErr w:type="spellEnd"/>
      <w:r>
        <w:t xml:space="preserve">, J. S. 2000. </w:t>
      </w:r>
      <w:proofErr w:type="spellStart"/>
      <w:r>
        <w:t>Membina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. </w:t>
      </w:r>
      <w:proofErr w:type="spellStart"/>
      <w:r>
        <w:t>Pustaka</w:t>
      </w:r>
      <w:proofErr w:type="spellEnd"/>
      <w:r>
        <w:t xml:space="preserve"> Prima. Bandung. </w:t>
      </w:r>
    </w:p>
    <w:p w:rsidR="008D2E61" w:rsidRDefault="008D2E61">
      <w:proofErr w:type="spellStart"/>
      <w:r>
        <w:t>Prasasti</w:t>
      </w:r>
      <w:proofErr w:type="spellEnd"/>
      <w:r>
        <w:t xml:space="preserve">, F. W. 2008. </w:t>
      </w:r>
      <w:proofErr w:type="spellStart"/>
      <w:r>
        <w:t>Sayuran</w:t>
      </w:r>
      <w:proofErr w:type="spellEnd"/>
      <w:r>
        <w:t xml:space="preserve"> </w:t>
      </w:r>
      <w:proofErr w:type="spellStart"/>
      <w:r>
        <w:t>Hidroponik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. </w:t>
      </w:r>
      <w:proofErr w:type="spellStart"/>
      <w:r>
        <w:t>Gramedia</w:t>
      </w:r>
      <w:proofErr w:type="spellEnd"/>
      <w:r>
        <w:t>. Jakarta.</w:t>
      </w:r>
    </w:p>
    <w:p w:rsidR="008D2E61" w:rsidRDefault="008D2E61">
      <w:proofErr w:type="spellStart"/>
      <w:r>
        <w:t>Ranupandoyo</w:t>
      </w:r>
      <w:proofErr w:type="spellEnd"/>
      <w:r>
        <w:t xml:space="preserve">, H </w:t>
      </w:r>
      <w:proofErr w:type="spellStart"/>
      <w:r>
        <w:t>dan</w:t>
      </w:r>
      <w:proofErr w:type="spellEnd"/>
      <w:r>
        <w:t xml:space="preserve"> S. </w:t>
      </w:r>
      <w:proofErr w:type="spellStart"/>
      <w:r>
        <w:t>Husnan</w:t>
      </w:r>
      <w:proofErr w:type="spellEnd"/>
      <w:r>
        <w:t xml:space="preserve">. 1989.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Personalia</w:t>
      </w:r>
      <w:proofErr w:type="spellEnd"/>
      <w:r>
        <w:t>. BPFE. Yogyakarta.</w:t>
      </w:r>
    </w:p>
    <w:p w:rsidR="008D2E61" w:rsidRDefault="008D2E61">
      <w:proofErr w:type="spellStart"/>
      <w:r>
        <w:t>Tanuwijaya</w:t>
      </w:r>
      <w:proofErr w:type="spellEnd"/>
      <w:r>
        <w:t xml:space="preserve">, W. 2006. Adar </w:t>
      </w:r>
      <w:proofErr w:type="spellStart"/>
      <w:r>
        <w:t>Fuit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Biak. Media </w:t>
      </w:r>
      <w:proofErr w:type="spellStart"/>
      <w:r>
        <w:t>Presindo</w:t>
      </w:r>
      <w:proofErr w:type="spellEnd"/>
      <w:r>
        <w:t>. Yogyakarta.</w:t>
      </w:r>
    </w:p>
    <w:sectPr w:rsidR="008D2E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Verdana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6FE"/>
    <w:rsid w:val="00552DC1"/>
    <w:rsid w:val="00606443"/>
    <w:rsid w:val="00672947"/>
    <w:rsid w:val="008D2E61"/>
    <w:rsid w:val="00A5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8778"/>
  <w15:chartTrackingRefBased/>
  <w15:docId w15:val="{E99C9D94-749B-42DD-942D-FF09C773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3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2021-02-09T04:46:00Z</dcterms:created>
  <dcterms:modified xsi:type="dcterms:W3CDTF">2021-02-09T05:28:00Z</dcterms:modified>
</cp:coreProperties>
</file>