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5CA38" w14:textId="77777777" w:rsidR="0070271B" w:rsidRPr="00954A88" w:rsidRDefault="0070271B" w:rsidP="0070271B">
      <w:pPr>
        <w:jc w:val="center"/>
        <w:rPr>
          <w:b/>
          <w:bCs/>
          <w:lang w:val="en-ID"/>
        </w:rPr>
      </w:pPr>
      <w:proofErr w:type="spellStart"/>
      <w:r w:rsidRPr="00954A88">
        <w:rPr>
          <w:b/>
          <w:bCs/>
          <w:lang w:val="en-ID"/>
        </w:rPr>
        <w:t>Taktis</w:t>
      </w:r>
      <w:proofErr w:type="spellEnd"/>
      <w:r w:rsidRPr="00954A88">
        <w:rPr>
          <w:b/>
          <w:bCs/>
          <w:lang w:val="en-ID"/>
        </w:rPr>
        <w:t xml:space="preserve"> </w:t>
      </w:r>
      <w:proofErr w:type="spellStart"/>
      <w:r w:rsidRPr="00954A88">
        <w:rPr>
          <w:b/>
          <w:bCs/>
          <w:lang w:val="en-ID"/>
        </w:rPr>
        <w:t>Belajar</w:t>
      </w:r>
      <w:proofErr w:type="spellEnd"/>
      <w:r w:rsidRPr="00954A88">
        <w:rPr>
          <w:b/>
          <w:bCs/>
          <w:lang w:val="en-ID"/>
        </w:rPr>
        <w:t xml:space="preserve"> di </w:t>
      </w:r>
      <w:proofErr w:type="spellStart"/>
      <w:r w:rsidRPr="00954A88">
        <w:rPr>
          <w:b/>
          <w:bCs/>
          <w:lang w:val="en-ID"/>
        </w:rPr>
        <w:t>Perguruan</w:t>
      </w:r>
      <w:proofErr w:type="spellEnd"/>
      <w:r w:rsidRPr="00954A88">
        <w:rPr>
          <w:b/>
          <w:bCs/>
          <w:lang w:val="en-ID"/>
        </w:rPr>
        <w:t xml:space="preserve"> Tinggi</w:t>
      </w:r>
    </w:p>
    <w:p w14:paraId="596DA909" w14:textId="22AA3E4D" w:rsidR="00215690" w:rsidRDefault="00215690"/>
    <w:p w14:paraId="7824E384" w14:textId="6D58AE33" w:rsidR="0070271B" w:rsidRDefault="0070271B" w:rsidP="0070271B">
      <w:pPr>
        <w:jc w:val="both"/>
      </w:pPr>
      <w:proofErr w:type="spellStart"/>
      <w:r>
        <w:t>Belajar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orang. </w:t>
      </w:r>
      <w:proofErr w:type="spellStart"/>
      <w:r>
        <w:t>Melalui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wawasan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Banyak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bakat</w:t>
      </w:r>
      <w:proofErr w:type="spellEnd"/>
      <w:r>
        <w:t xml:space="preserve">. </w:t>
      </w:r>
      <w:proofErr w:type="spellStart"/>
      <w:r>
        <w:t>Faktanya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kelilmuan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 xml:space="preserve">. </w:t>
      </w:r>
    </w:p>
    <w:p w14:paraId="7E1FCEBD" w14:textId="4267C48C" w:rsidR="0070271B" w:rsidRDefault="0070271B" w:rsidP="0070271B">
      <w:pPr>
        <w:jc w:val="both"/>
      </w:pPr>
      <w:r>
        <w:t xml:space="preserve">Proses </w:t>
      </w:r>
      <w:proofErr w:type="spellStart"/>
      <w:r>
        <w:t>belajar</w:t>
      </w:r>
      <w:proofErr w:type="spellEnd"/>
      <w:r>
        <w:t xml:space="preserve"> pada </w:t>
      </w:r>
      <w:proofErr w:type="spellStart"/>
      <w:r>
        <w:t>tingkat</w:t>
      </w:r>
      <w:proofErr w:type="spellEnd"/>
      <w:r>
        <w:t xml:space="preserve"> SMU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 xml:space="preserve"> pada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Pada </w:t>
      </w:r>
      <w:proofErr w:type="spellStart"/>
      <w:r>
        <w:t>pendidikan</w:t>
      </w:r>
      <w:proofErr w:type="spellEnd"/>
      <w:r>
        <w:t xml:space="preserve"> SMU proses </w:t>
      </w:r>
      <w:proofErr w:type="spellStart"/>
      <w:r>
        <w:t>belajar</w:t>
      </w:r>
      <w:proofErr w:type="spellEnd"/>
      <w:r>
        <w:t xml:space="preserve">,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 dan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guru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. </w:t>
      </w:r>
      <w:proofErr w:type="spellStart"/>
      <w:r>
        <w:t>Pendampingan</w:t>
      </w:r>
      <w:proofErr w:type="spellEnd"/>
      <w:r>
        <w:t xml:space="preserve"> guru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disesuai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masa </w:t>
      </w:r>
      <w:proofErr w:type="spellStart"/>
      <w:r>
        <w:t>pertumbuhan</w:t>
      </w:r>
      <w:proofErr w:type="spellEnd"/>
      <w:r>
        <w:t xml:space="preserve"> dan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pada masa </w:t>
      </w:r>
      <w:proofErr w:type="spellStart"/>
      <w:r>
        <w:t>remaja</w:t>
      </w:r>
      <w:proofErr w:type="spellEnd"/>
      <w:r>
        <w:t xml:space="preserve">. </w:t>
      </w:r>
      <w:proofErr w:type="spellStart"/>
      <w:r>
        <w:t>Pendampingan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oleh orang </w:t>
      </w:r>
      <w:proofErr w:type="spellStart"/>
      <w:r>
        <w:t>tua</w:t>
      </w:r>
      <w:proofErr w:type="spellEnd"/>
      <w:r>
        <w:t xml:space="preserve"> juga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masa </w:t>
      </w:r>
      <w:proofErr w:type="spellStart"/>
      <w:r>
        <w:t>remaja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dan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agar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. </w:t>
      </w:r>
    </w:p>
    <w:p w14:paraId="21EC0361" w14:textId="28DF3EF5" w:rsidR="0070271B" w:rsidRDefault="0070271B" w:rsidP="0070271B">
      <w:pPr>
        <w:jc w:val="both"/>
      </w:pPr>
      <w:proofErr w:type="spellStart"/>
      <w:r>
        <w:t>Perubahan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meneruskan</w:t>
      </w:r>
      <w:proofErr w:type="spellEnd"/>
      <w:r>
        <w:t xml:space="preserve"> pada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 w:rsidR="00AC4E39">
        <w:t>Sehingga</w:t>
      </w:r>
      <w:proofErr w:type="spellEnd"/>
      <w:r w:rsidR="00AC4E39">
        <w:t xml:space="preserve"> </w:t>
      </w:r>
      <w:proofErr w:type="spellStart"/>
      <w:r w:rsidR="00AC4E39">
        <w:t>seorang</w:t>
      </w:r>
      <w:proofErr w:type="spellEnd"/>
      <w:r w:rsidR="00AC4E39">
        <w:t xml:space="preserve"> </w:t>
      </w:r>
      <w:proofErr w:type="spellStart"/>
      <w:r w:rsidR="00AC4E39">
        <w:t>siswa</w:t>
      </w:r>
      <w:proofErr w:type="spellEnd"/>
      <w:r w:rsidR="00AC4E39">
        <w:t xml:space="preserve"> </w:t>
      </w:r>
      <w:proofErr w:type="spellStart"/>
      <w:r w:rsidR="00AC4E39">
        <w:t>perlu</w:t>
      </w:r>
      <w:proofErr w:type="spellEnd"/>
      <w:r w:rsidR="00AC4E39">
        <w:t xml:space="preserve"> </w:t>
      </w:r>
      <w:proofErr w:type="spellStart"/>
      <w:r w:rsidR="00AC4E39">
        <w:t>untuk</w:t>
      </w:r>
      <w:proofErr w:type="spellEnd"/>
      <w:r w:rsidR="00AC4E39">
        <w:t xml:space="preserve"> </w:t>
      </w:r>
      <w:proofErr w:type="spellStart"/>
      <w:r w:rsidR="00AC4E39">
        <w:t>mengenal</w:t>
      </w:r>
      <w:proofErr w:type="spellEnd"/>
      <w:r w:rsidR="00AC4E39">
        <w:t xml:space="preserve"> </w:t>
      </w:r>
      <w:proofErr w:type="spellStart"/>
      <w:r w:rsidR="00AC4E39">
        <w:t>konsep</w:t>
      </w:r>
      <w:proofErr w:type="spellEnd"/>
      <w:r w:rsidR="00AC4E39">
        <w:t xml:space="preserve"> </w:t>
      </w:r>
      <w:proofErr w:type="spellStart"/>
      <w:r w:rsidR="00AC4E39">
        <w:t>diri</w:t>
      </w:r>
      <w:proofErr w:type="spellEnd"/>
      <w:r w:rsidR="00AC4E39">
        <w:t xml:space="preserve"> </w:t>
      </w:r>
      <w:proofErr w:type="spellStart"/>
      <w:r w:rsidR="00AC4E39">
        <w:t>dalam</w:t>
      </w:r>
      <w:proofErr w:type="spellEnd"/>
      <w:r w:rsidR="00AC4E39">
        <w:t xml:space="preserve"> </w:t>
      </w:r>
      <w:proofErr w:type="spellStart"/>
      <w:r w:rsidR="00AC4E39">
        <w:t>perkembangan</w:t>
      </w:r>
      <w:proofErr w:type="spellEnd"/>
      <w:r w:rsidR="00AC4E39">
        <w:t xml:space="preserve"> </w:t>
      </w:r>
      <w:proofErr w:type="spellStart"/>
      <w:r w:rsidR="00AC4E39">
        <w:t>metode</w:t>
      </w:r>
      <w:proofErr w:type="spellEnd"/>
      <w:r w:rsidR="00AC4E39">
        <w:t xml:space="preserve"> </w:t>
      </w:r>
      <w:proofErr w:type="spellStart"/>
      <w:r w:rsidR="00AC4E39">
        <w:t>belajar</w:t>
      </w:r>
      <w:proofErr w:type="spellEnd"/>
      <w:r w:rsidR="00AC4E39">
        <w:t xml:space="preserve"> di </w:t>
      </w:r>
      <w:proofErr w:type="spellStart"/>
      <w:r w:rsidR="00AC4E39">
        <w:t>perguruan</w:t>
      </w:r>
      <w:proofErr w:type="spellEnd"/>
      <w:r w:rsidR="00AC4E39">
        <w:t xml:space="preserve"> </w:t>
      </w:r>
      <w:proofErr w:type="spellStart"/>
      <w:r w:rsidR="00AC4E39">
        <w:t>tinggi</w:t>
      </w:r>
      <w:proofErr w:type="spellEnd"/>
      <w:r w:rsidR="00AC4E39">
        <w:t xml:space="preserve">. </w:t>
      </w:r>
      <w:proofErr w:type="spellStart"/>
      <w:r w:rsidR="00AC4E39">
        <w:t>Konsep</w:t>
      </w:r>
      <w:proofErr w:type="spellEnd"/>
      <w:r w:rsidR="00AC4E39">
        <w:t xml:space="preserve"> </w:t>
      </w:r>
      <w:proofErr w:type="spellStart"/>
      <w:r w:rsidR="00AC4E39">
        <w:t>belajar</w:t>
      </w:r>
      <w:proofErr w:type="spellEnd"/>
      <w:r w:rsidR="00AC4E39">
        <w:t xml:space="preserve"> orang </w:t>
      </w:r>
      <w:proofErr w:type="spellStart"/>
      <w:r w:rsidR="00AC4E39">
        <w:t>dewasa</w:t>
      </w:r>
      <w:proofErr w:type="spellEnd"/>
      <w:r w:rsidR="00AC4E39">
        <w:t xml:space="preserve"> </w:t>
      </w:r>
      <w:proofErr w:type="spellStart"/>
      <w:r w:rsidR="00AC4E39">
        <w:t>harus</w:t>
      </w:r>
      <w:proofErr w:type="spellEnd"/>
      <w:r w:rsidR="00AC4E39">
        <w:t xml:space="preserve"> </w:t>
      </w:r>
      <w:proofErr w:type="spellStart"/>
      <w:r w:rsidR="00AC4E39">
        <w:t>dikenal</w:t>
      </w:r>
      <w:proofErr w:type="spellEnd"/>
      <w:r w:rsidR="00AC4E39">
        <w:t xml:space="preserve"> dan </w:t>
      </w:r>
      <w:proofErr w:type="spellStart"/>
      <w:r w:rsidR="00AC4E39">
        <w:t>belajar</w:t>
      </w:r>
      <w:proofErr w:type="spellEnd"/>
      <w:r w:rsidR="00AC4E39">
        <w:t xml:space="preserve"> </w:t>
      </w:r>
      <w:proofErr w:type="spellStart"/>
      <w:r w:rsidR="00AC4E39">
        <w:t>untuk</w:t>
      </w:r>
      <w:proofErr w:type="spellEnd"/>
      <w:r w:rsidR="00AC4E39">
        <w:t xml:space="preserve"> </w:t>
      </w:r>
      <w:proofErr w:type="spellStart"/>
      <w:r w:rsidR="00AC4E39">
        <w:t>mengatur</w:t>
      </w:r>
      <w:proofErr w:type="spellEnd"/>
      <w:r w:rsidR="00AC4E39">
        <w:t xml:space="preserve"> </w:t>
      </w:r>
      <w:proofErr w:type="spellStart"/>
      <w:r w:rsidR="00AC4E39">
        <w:t>waktu</w:t>
      </w:r>
      <w:proofErr w:type="spellEnd"/>
      <w:r w:rsidR="00AC4E39">
        <w:t xml:space="preserve">. </w:t>
      </w:r>
    </w:p>
    <w:sectPr w:rsidR="007027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1B"/>
    <w:rsid w:val="00215690"/>
    <w:rsid w:val="004C49B4"/>
    <w:rsid w:val="0070271B"/>
    <w:rsid w:val="00AC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3CE10"/>
  <w15:chartTrackingRefBased/>
  <w15:docId w15:val="{A38A8236-CDAE-44D3-835E-219308D8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2021-02-10T08:21:00Z</dcterms:created>
  <dcterms:modified xsi:type="dcterms:W3CDTF">2021-02-10T08:33:00Z</dcterms:modified>
</cp:coreProperties>
</file>