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9F2E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FE85C8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031EA3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293D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58D195C" w14:textId="77777777" w:rsidTr="00821BA2">
        <w:tc>
          <w:tcPr>
            <w:tcW w:w="9350" w:type="dxa"/>
          </w:tcPr>
          <w:p w14:paraId="561EC63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6483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72EA22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FA96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AE1C7B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2B7199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55D572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8E432F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847E2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6E990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96C11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1E5626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FDFC0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5B9E81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8089A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D0923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A9B13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3001B8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62D5C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5404D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EF155D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77117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1E4EA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61650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1168CD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266B7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1F4F5F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D8CE0D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09994D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EEF80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170A8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FFBFF1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176D1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640BCE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C9C617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548AE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622E0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12D58E" w14:textId="114EA98C" w:rsidR="00924DF5" w:rsidRDefault="00924DF5"/>
    <w:p w14:paraId="11CB1AD5" w14:textId="37D10EFB" w:rsidR="007F2CFF" w:rsidRDefault="007F2CFF"/>
    <w:p w14:paraId="1C3C8026" w14:textId="11DA3F08" w:rsidR="002167F4" w:rsidRDefault="007F2CFF" w:rsidP="002167F4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F2CFF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 xml:space="preserve"> Wong</w:t>
      </w:r>
      <w:r w:rsidRPr="007F2CF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F2CFF">
        <w:rPr>
          <w:rFonts w:ascii="Times New Roman" w:hAnsi="Times New Roman" w:cs="Times New Roman"/>
          <w:sz w:val="24"/>
          <w:szCs w:val="24"/>
        </w:rPr>
        <w:t>(2010</w:t>
      </w:r>
      <w:proofErr w:type="gramStart"/>
      <w:r w:rsidRPr="007F2CFF">
        <w:rPr>
          <w:rFonts w:ascii="Times New Roman" w:hAnsi="Times New Roman" w:cs="Times New Roman"/>
          <w:sz w:val="24"/>
          <w:szCs w:val="24"/>
        </w:rPr>
        <w:t xml:space="preserve">) </w:t>
      </w:r>
      <w:r w:rsidRPr="007F2CFF">
        <w:rPr>
          <w:rFonts w:ascii="Times New Roman" w:hAnsi="Times New Roman" w:cs="Times New Roman"/>
          <w:i/>
          <w:iCs/>
          <w:sz w:val="24"/>
          <w:szCs w:val="24"/>
        </w:rPr>
        <w:t xml:space="preserve"> Internet</w:t>
      </w:r>
      <w:proofErr w:type="gramEnd"/>
      <w:r w:rsidRPr="007F2CFF">
        <w:rPr>
          <w:rFonts w:ascii="Times New Roman" w:hAnsi="Times New Roman" w:cs="Times New Roman"/>
          <w:i/>
          <w:iCs/>
          <w:sz w:val="24"/>
          <w:szCs w:val="24"/>
        </w:rPr>
        <w:t xml:space="preserve"> marketing for beginner</w:t>
      </w:r>
      <w:r w:rsidRPr="007F2CFF">
        <w:rPr>
          <w:rFonts w:ascii="Times New Roman" w:hAnsi="Times New Roman" w:cs="Times New Roman"/>
          <w:iCs/>
          <w:sz w:val="24"/>
          <w:szCs w:val="24"/>
        </w:rPr>
        <w:t xml:space="preserve">, 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>, Jakarta</w:t>
      </w:r>
    </w:p>
    <w:p w14:paraId="2F2B7F13" w14:textId="77777777" w:rsidR="002167F4" w:rsidRPr="007F2CFF" w:rsidRDefault="002167F4" w:rsidP="002167F4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0878D2" w14:textId="4260AD04" w:rsidR="007F2CFF" w:rsidRDefault="007F2CFF" w:rsidP="007F2CFF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F2CFF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 xml:space="preserve"> </w:t>
      </w:r>
      <w:r w:rsidRPr="007F2CFF">
        <w:rPr>
          <w:rFonts w:ascii="Times New Roman" w:hAnsi="Times New Roman" w:cs="Times New Roman"/>
          <w:iCs/>
          <w:sz w:val="24"/>
          <w:szCs w:val="24"/>
        </w:rPr>
        <w:t>(2016)</w:t>
      </w:r>
      <w:r w:rsidRPr="007F2CF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7F2CFF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7F2CF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>, Jakarta</w:t>
      </w:r>
    </w:p>
    <w:p w14:paraId="2BC83079" w14:textId="77777777" w:rsidR="002167F4" w:rsidRPr="007F2CFF" w:rsidRDefault="002167F4" w:rsidP="007F2CFF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EB2999" w14:textId="5AEFF396" w:rsidR="007F2CFF" w:rsidRDefault="007F2CFF" w:rsidP="007F2CFF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F2CFF"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 xml:space="preserve"> dan Bambang Trim </w:t>
      </w:r>
      <w:r w:rsidR="002167F4">
        <w:rPr>
          <w:rFonts w:ascii="Times New Roman" w:hAnsi="Times New Roman" w:cs="Times New Roman"/>
          <w:sz w:val="24"/>
          <w:szCs w:val="24"/>
        </w:rPr>
        <w:t xml:space="preserve">(2005)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7F2CFF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="002167F4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7F2CF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F2CFF">
        <w:rPr>
          <w:rFonts w:ascii="Times New Roman" w:hAnsi="Times New Roman" w:cs="Times New Roman"/>
          <w:sz w:val="24"/>
          <w:szCs w:val="24"/>
        </w:rPr>
        <w:t>MQ</w:t>
      </w:r>
      <w:proofErr w:type="gramEnd"/>
      <w:r w:rsidRPr="007F2CFF">
        <w:rPr>
          <w:rFonts w:ascii="Times New Roman" w:hAnsi="Times New Roman" w:cs="Times New Roman"/>
          <w:sz w:val="24"/>
          <w:szCs w:val="24"/>
        </w:rPr>
        <w:t xml:space="preserve"> Publishing, Bandung</w:t>
      </w:r>
    </w:p>
    <w:p w14:paraId="090EA113" w14:textId="77777777" w:rsidR="002167F4" w:rsidRPr="007F2CFF" w:rsidRDefault="002167F4" w:rsidP="007F2CFF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8DF793" w14:textId="552C639C" w:rsidR="007F2CFF" w:rsidRDefault="007F2CFF" w:rsidP="007F2CFF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F2CFF">
        <w:rPr>
          <w:rFonts w:ascii="Times New Roman" w:hAnsi="Times New Roman" w:cs="Times New Roman"/>
          <w:sz w:val="24"/>
          <w:szCs w:val="24"/>
        </w:rPr>
        <w:t>John W. Osborne</w:t>
      </w:r>
      <w:r w:rsidR="002167F4">
        <w:rPr>
          <w:rFonts w:ascii="Times New Roman" w:hAnsi="Times New Roman" w:cs="Times New Roman"/>
          <w:sz w:val="24"/>
          <w:szCs w:val="24"/>
        </w:rPr>
        <w:t xml:space="preserve"> (1993),</w:t>
      </w:r>
      <w:r w:rsidRPr="007F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>.</w:t>
      </w:r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7F2CFF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7F2CFF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7F2CFF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7F2CFF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>, Jakarta</w:t>
      </w:r>
    </w:p>
    <w:p w14:paraId="48F0A83E" w14:textId="77777777" w:rsidR="002167F4" w:rsidRPr="007F2CFF" w:rsidRDefault="002167F4" w:rsidP="007F2CFF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E4CB9E" w14:textId="1D7F4E89" w:rsidR="007F2CFF" w:rsidRDefault="007F2CFF" w:rsidP="007F2CFF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F2CFF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Arrado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 xml:space="preserve"> (2014), </w:t>
      </w:r>
      <w:r w:rsidRPr="007F2CFF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7F2CFF">
        <w:rPr>
          <w:rFonts w:ascii="Times New Roman" w:hAnsi="Times New Roman" w:cs="Times New Roman"/>
          <w:i/>
          <w:sz w:val="24"/>
          <w:szCs w:val="24"/>
        </w:rPr>
        <w:t xml:space="preserve"> Masa </w:t>
      </w:r>
      <w:proofErr w:type="gramStart"/>
      <w:r w:rsidRPr="007F2CFF">
        <w:rPr>
          <w:rFonts w:ascii="Times New Roman" w:hAnsi="Times New Roman" w:cs="Times New Roman"/>
          <w:i/>
          <w:sz w:val="24"/>
          <w:szCs w:val="24"/>
        </w:rPr>
        <w:t>Lalu</w:t>
      </w:r>
      <w:r w:rsidRPr="007F2CF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F2CF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Kompas</w:t>
      </w:r>
      <w:proofErr w:type="spellEnd"/>
      <w:proofErr w:type="gramEnd"/>
      <w:r w:rsidRPr="007F2CFF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 xml:space="preserve"> 201</w:t>
      </w:r>
      <w:r w:rsidRPr="007F2CFF">
        <w:rPr>
          <w:rFonts w:ascii="Times New Roman" w:hAnsi="Times New Roman" w:cs="Times New Roman"/>
          <w:sz w:val="24"/>
          <w:szCs w:val="24"/>
        </w:rPr>
        <w:t>4</w:t>
      </w:r>
    </w:p>
    <w:p w14:paraId="065F879B" w14:textId="77777777" w:rsidR="002167F4" w:rsidRPr="007F2CFF" w:rsidRDefault="002167F4" w:rsidP="007F2CFF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97FE7B" w14:textId="15C40EFA" w:rsidR="007F2CFF" w:rsidRDefault="007F2CFF" w:rsidP="007F2CFF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F2CFF">
        <w:rPr>
          <w:rFonts w:ascii="Times New Roman" w:hAnsi="Times New Roman" w:cs="Times New Roman"/>
          <w:sz w:val="24"/>
          <w:szCs w:val="24"/>
        </w:rPr>
        <w:t>Bambang Trim</w:t>
      </w:r>
      <w:r w:rsidRPr="007F2CFF">
        <w:rPr>
          <w:rFonts w:ascii="Times New Roman" w:hAnsi="Times New Roman" w:cs="Times New Roman"/>
          <w:sz w:val="24"/>
          <w:szCs w:val="24"/>
        </w:rPr>
        <w:t xml:space="preserve"> </w:t>
      </w:r>
      <w:r w:rsidR="002167F4">
        <w:rPr>
          <w:rFonts w:ascii="Times New Roman" w:hAnsi="Times New Roman" w:cs="Times New Roman"/>
          <w:sz w:val="24"/>
          <w:szCs w:val="24"/>
        </w:rPr>
        <w:t>(</w:t>
      </w:r>
      <w:r w:rsidRPr="007F2CFF">
        <w:rPr>
          <w:rFonts w:ascii="Times New Roman" w:hAnsi="Times New Roman" w:cs="Times New Roman"/>
          <w:sz w:val="24"/>
          <w:szCs w:val="24"/>
        </w:rPr>
        <w:t>2011</w:t>
      </w:r>
      <w:proofErr w:type="gramStart"/>
      <w:r w:rsidR="002167F4">
        <w:rPr>
          <w:rFonts w:ascii="Times New Roman" w:hAnsi="Times New Roman" w:cs="Times New Roman"/>
          <w:sz w:val="24"/>
          <w:szCs w:val="24"/>
        </w:rPr>
        <w:t>)</w:t>
      </w:r>
      <w:r w:rsidRPr="007F2CFF">
        <w:rPr>
          <w:rFonts w:ascii="Times New Roman" w:hAnsi="Times New Roman" w:cs="Times New Roman"/>
          <w:sz w:val="24"/>
          <w:szCs w:val="24"/>
        </w:rPr>
        <w:t xml:space="preserve">, </w:t>
      </w:r>
      <w:r w:rsidRPr="007F2CFF">
        <w:rPr>
          <w:rFonts w:ascii="Times New Roman" w:hAnsi="Times New Roman" w:cs="Times New Roman"/>
          <w:sz w:val="24"/>
          <w:szCs w:val="24"/>
        </w:rPr>
        <w:t xml:space="preserve"> </w:t>
      </w:r>
      <w:r w:rsidRPr="007F2CFF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7F2CFF">
        <w:rPr>
          <w:rFonts w:ascii="Times New Roman" w:hAnsi="Times New Roman" w:cs="Times New Roman"/>
          <w:i/>
          <w:iCs/>
          <w:sz w:val="24"/>
          <w:szCs w:val="24"/>
        </w:rPr>
        <w:t xml:space="preserve"> art of Stimulating Idea: </w:t>
      </w:r>
      <w:proofErr w:type="spellStart"/>
      <w:r w:rsidRPr="007F2CFF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7F2C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7F2CFF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7F2CFF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7F2CFF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7F2CFF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>,</w:t>
      </w:r>
      <w:r w:rsidRPr="007F2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 xml:space="preserve">, Solo </w:t>
      </w:r>
    </w:p>
    <w:p w14:paraId="0C1DB3B0" w14:textId="77777777" w:rsidR="002167F4" w:rsidRPr="007F2CFF" w:rsidRDefault="002167F4" w:rsidP="007F2CFF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E1EA62" w14:textId="65129AA8" w:rsidR="007F2CFF" w:rsidRPr="007F2CFF" w:rsidRDefault="007F2CFF" w:rsidP="007F2CFF">
      <w:pPr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F2CFF">
        <w:rPr>
          <w:rFonts w:ascii="Times New Roman" w:hAnsi="Times New Roman" w:cs="Times New Roman"/>
          <w:sz w:val="24"/>
          <w:szCs w:val="24"/>
        </w:rPr>
        <w:t>Bambang Trim</w:t>
      </w:r>
      <w:r w:rsidR="002167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67F4">
        <w:rPr>
          <w:rFonts w:ascii="Times New Roman" w:hAnsi="Times New Roman" w:cs="Times New Roman"/>
          <w:sz w:val="24"/>
          <w:szCs w:val="24"/>
        </w:rPr>
        <w:t>(</w:t>
      </w:r>
      <w:r w:rsidRPr="007F2CFF">
        <w:rPr>
          <w:rFonts w:ascii="Times New Roman" w:hAnsi="Times New Roman" w:cs="Times New Roman"/>
          <w:sz w:val="24"/>
          <w:szCs w:val="24"/>
        </w:rPr>
        <w:t xml:space="preserve"> </w:t>
      </w:r>
      <w:r w:rsidRPr="007F2CFF">
        <w:rPr>
          <w:rFonts w:ascii="Times New Roman" w:hAnsi="Times New Roman" w:cs="Times New Roman"/>
          <w:sz w:val="24"/>
          <w:szCs w:val="24"/>
        </w:rPr>
        <w:t>2011</w:t>
      </w:r>
      <w:proofErr w:type="gramEnd"/>
      <w:r w:rsidR="002167F4">
        <w:rPr>
          <w:rFonts w:ascii="Times New Roman" w:hAnsi="Times New Roman" w:cs="Times New Roman"/>
          <w:sz w:val="24"/>
          <w:szCs w:val="24"/>
        </w:rPr>
        <w:t>)</w:t>
      </w:r>
      <w:r w:rsidRPr="007F2CFF">
        <w:rPr>
          <w:rFonts w:ascii="Times New Roman" w:hAnsi="Times New Roman" w:cs="Times New Roman"/>
          <w:sz w:val="24"/>
          <w:szCs w:val="24"/>
        </w:rPr>
        <w:t xml:space="preserve">, </w:t>
      </w:r>
      <w:r w:rsidRPr="007F2CFF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7F2CFF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7F2CFF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7F2CFF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7F2CFF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7F2CFF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7F2C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2CFF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7F2CFF">
        <w:rPr>
          <w:rFonts w:ascii="Times New Roman" w:hAnsi="Times New Roman" w:cs="Times New Roman"/>
          <w:sz w:val="24"/>
          <w:szCs w:val="24"/>
        </w:rPr>
        <w:t xml:space="preserve"> Medina, Solo</w:t>
      </w:r>
    </w:p>
    <w:p w14:paraId="64E98E83" w14:textId="77777777" w:rsidR="007F2CFF" w:rsidRDefault="007F2CFF" w:rsidP="007F2CF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A389676" w14:textId="77777777" w:rsidR="007F2CFF" w:rsidRDefault="007F2CFF" w:rsidP="007F2CFF"/>
    <w:sectPr w:rsidR="007F2CF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D85C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7208"/>
    <w:multiLevelType w:val="hybridMultilevel"/>
    <w:tmpl w:val="C03C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167F4"/>
    <w:rsid w:val="003A47DF"/>
    <w:rsid w:val="0042167F"/>
    <w:rsid w:val="007F2CF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6BC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F39CB-0CDF-4F00-9690-654C72EAD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VivoBook</cp:lastModifiedBy>
  <cp:revision>2</cp:revision>
  <dcterms:created xsi:type="dcterms:W3CDTF">2021-02-15T08:31:00Z</dcterms:created>
  <dcterms:modified xsi:type="dcterms:W3CDTF">2021-02-15T08:31:00Z</dcterms:modified>
</cp:coreProperties>
</file>