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5F5" w:rsidRDefault="00B64447" w:rsidP="00B644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Judul : JAMU, MINUMAN TRADISIONAL PENJAGA KEKEBALAN TUBUH</w:t>
      </w:r>
    </w:p>
    <w:p w:rsidR="00B64447" w:rsidRDefault="00B64447" w:rsidP="00B644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I. KEKEBALAN TUBUH</w:t>
      </w:r>
    </w:p>
    <w:p w:rsidR="00B64447" w:rsidRDefault="00B64447" w:rsidP="00B644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 itu Kekebalan Tubuh</w:t>
      </w:r>
    </w:p>
    <w:p w:rsidR="00B64447" w:rsidRDefault="00B64447" w:rsidP="00B644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Upaya Menjaga Kekebalan Tubuh</w:t>
      </w:r>
    </w:p>
    <w:p w:rsidR="00B64447" w:rsidRDefault="00B64447" w:rsidP="00B64447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II.  JAMU SEBAGAI SUPLEMEN TUBUH</w:t>
      </w:r>
    </w:p>
    <w:p w:rsidR="00B64447" w:rsidRDefault="00B64447" w:rsidP="00B644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BAHAN DASAR JAMU</w:t>
      </w:r>
    </w:p>
    <w:p w:rsidR="00B64447" w:rsidRDefault="00B64447" w:rsidP="00B644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KANDUNGAN JAMU SEBAGAI PENINGKAT IMUNITAS</w:t>
      </w:r>
    </w:p>
    <w:p w:rsidR="00B64447" w:rsidRPr="00B64447" w:rsidRDefault="00B64447" w:rsidP="00B64447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64447">
        <w:rPr>
          <w:rFonts w:ascii="Times New Roman" w:hAnsi="Times New Roman" w:cs="Times New Roman"/>
        </w:rPr>
        <w:t>BAB. III. RACIKAN JAMUUNTUK IMUNITAS TUBUH</w:t>
      </w:r>
    </w:p>
    <w:p w:rsidR="00B64447" w:rsidRDefault="00B64447" w:rsidP="00B644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RACIKAN JAMU KUNYIT ASAM</w:t>
      </w:r>
    </w:p>
    <w:p w:rsidR="00B64447" w:rsidRPr="00B64447" w:rsidRDefault="00B64447" w:rsidP="00B644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RACIKAN JAMU TEMULAWAK</w:t>
      </w: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447" w:rsidRDefault="00B64447" w:rsidP="00B6444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0C0E17" w:rsidRDefault="000C0E17" w:rsidP="000C0E17">
      <w:pPr>
        <w:pStyle w:val="ListParagraph"/>
        <w:ind w:left="0"/>
        <w:rPr>
          <w:rFonts w:ascii="Times New Roman" w:hAnsi="Times New Roman" w:cs="Times New Roman"/>
        </w:rPr>
      </w:pPr>
    </w:p>
    <w:p w:rsidR="000C0E17" w:rsidRDefault="000C0E17" w:rsidP="000C0E17">
      <w:pPr>
        <w:pStyle w:val="ListParagraph"/>
        <w:ind w:left="0"/>
        <w:rPr>
          <w:rFonts w:ascii="Times New Roman" w:hAnsi="Times New Roman" w:cs="Times New Roman"/>
        </w:rPr>
      </w:pPr>
    </w:p>
    <w:sectPr w:rsidR="000C0E17" w:rsidSect="00B64447">
      <w:pgSz w:w="12240" w:h="15840" w:code="1"/>
      <w:pgMar w:top="2268" w:right="1701" w:bottom="1701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5716"/>
    <w:multiLevelType w:val="hybridMultilevel"/>
    <w:tmpl w:val="C6D44044"/>
    <w:lvl w:ilvl="0" w:tplc="BCE4F5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2E7D7F"/>
    <w:multiLevelType w:val="hybridMultilevel"/>
    <w:tmpl w:val="10D663F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66C2D"/>
    <w:multiLevelType w:val="hybridMultilevel"/>
    <w:tmpl w:val="A0624D5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64447"/>
    <w:rsid w:val="00034701"/>
    <w:rsid w:val="00055B07"/>
    <w:rsid w:val="000C0E17"/>
    <w:rsid w:val="000D1886"/>
    <w:rsid w:val="000D75F5"/>
    <w:rsid w:val="00114747"/>
    <w:rsid w:val="00175790"/>
    <w:rsid w:val="001E5584"/>
    <w:rsid w:val="001F0341"/>
    <w:rsid w:val="00213933"/>
    <w:rsid w:val="00295225"/>
    <w:rsid w:val="003559F7"/>
    <w:rsid w:val="003D1C9B"/>
    <w:rsid w:val="004445DC"/>
    <w:rsid w:val="004B6AB6"/>
    <w:rsid w:val="005C644C"/>
    <w:rsid w:val="006C7BD1"/>
    <w:rsid w:val="007269F9"/>
    <w:rsid w:val="007C7685"/>
    <w:rsid w:val="008542F6"/>
    <w:rsid w:val="00896616"/>
    <w:rsid w:val="00896ACE"/>
    <w:rsid w:val="00A83389"/>
    <w:rsid w:val="00A96F24"/>
    <w:rsid w:val="00B64447"/>
    <w:rsid w:val="00B86A01"/>
    <w:rsid w:val="00C02647"/>
    <w:rsid w:val="00C20B05"/>
    <w:rsid w:val="00C55EEB"/>
    <w:rsid w:val="00C653BF"/>
    <w:rsid w:val="00D64FB8"/>
    <w:rsid w:val="00DB2FCE"/>
    <w:rsid w:val="00DC5C26"/>
    <w:rsid w:val="00E84945"/>
    <w:rsid w:val="00ED1D45"/>
    <w:rsid w:val="00FF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id-ID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E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2021-02-19T06:46:00Z</dcterms:created>
  <dcterms:modified xsi:type="dcterms:W3CDTF">2021-02-19T08:19:00Z</dcterms:modified>
</cp:coreProperties>
</file>