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006E3" w14:textId="77777777" w:rsidR="00735413" w:rsidRPr="00125355" w:rsidRDefault="00735413" w:rsidP="00735413">
      <w:pPr>
        <w:jc w:val="center"/>
        <w:rPr>
          <w:rFonts w:ascii="Minion Pro" w:hAnsi="Minion Pro"/>
          <w:b/>
          <w:sz w:val="36"/>
          <w:szCs w:val="36"/>
        </w:rPr>
      </w:pPr>
      <w:r w:rsidRPr="00125355">
        <w:rPr>
          <w:rFonts w:ascii="Minion Pro" w:hAnsi="Minion Pro"/>
          <w:b/>
          <w:sz w:val="36"/>
          <w:szCs w:val="36"/>
        </w:rPr>
        <w:t>TUGAS OBSERVASI VERSI 6</w:t>
      </w:r>
    </w:p>
    <w:p w14:paraId="44852B06" w14:textId="77777777" w:rsidR="00735413" w:rsidRDefault="00735413" w:rsidP="00735413">
      <w:pPr>
        <w:jc w:val="center"/>
      </w:pPr>
      <w:r w:rsidRPr="00125355">
        <w:rPr>
          <w:rFonts w:ascii="Minion Pro" w:hAnsi="Minion Pro"/>
          <w:b/>
          <w:sz w:val="36"/>
          <w:szCs w:val="36"/>
        </w:rPr>
        <w:t>SKEMA PENULISAN BUKU NONFIKSI</w:t>
      </w:r>
    </w:p>
    <w:p w14:paraId="43D068FC" w14:textId="77777777" w:rsidR="00735413" w:rsidRDefault="00735413" w:rsidP="00735413"/>
    <w:p w14:paraId="2D58634A" w14:textId="77777777" w:rsidR="00735413" w:rsidRDefault="00735413" w:rsidP="00735413"/>
    <w:p w14:paraId="32E5DC42" w14:textId="77777777" w:rsidR="00735413" w:rsidRPr="00F1406B" w:rsidRDefault="00735413" w:rsidP="00735413">
      <w:pPr>
        <w:rPr>
          <w:rFonts w:ascii="Minion Pro" w:eastAsia="Times New Roman" w:hAnsi="Minion Pro"/>
        </w:rPr>
      </w:pPr>
      <w:r w:rsidRPr="00F1406B">
        <w:rPr>
          <w:rFonts w:ascii="Minion Pro" w:eastAsia="Times New Roman" w:hAnsi="Minion Pro" w:cs="Arial"/>
        </w:rPr>
        <w:t xml:space="preserve">2.  </w:t>
      </w:r>
      <w:r>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373FA9AB" w14:textId="77777777" w:rsidR="00735413" w:rsidRPr="00F1406B" w:rsidRDefault="00735413" w:rsidP="00735413">
      <w:pPr>
        <w:rPr>
          <w:rFonts w:ascii="Minion Pro" w:eastAsia="Times New Roman" w:hAnsi="Minion Pro"/>
        </w:rPr>
      </w:pPr>
    </w:p>
    <w:p w14:paraId="205CC8DC" w14:textId="77777777" w:rsidR="00735413" w:rsidRPr="00F1406B" w:rsidRDefault="00735413" w:rsidP="00735413">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22925B31" w14:textId="77777777" w:rsidR="00735413" w:rsidRPr="00F1406B" w:rsidRDefault="00735413" w:rsidP="00735413">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63C13446" w14:textId="77777777" w:rsidR="00735413" w:rsidRPr="00F1406B" w:rsidRDefault="00735413" w:rsidP="00735413">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05FF5A98" w14:textId="77777777" w:rsidR="00735413" w:rsidRPr="00F1406B" w:rsidRDefault="00735413" w:rsidP="00735413">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304321AE" w14:textId="77777777" w:rsidR="00735413" w:rsidRPr="00F1406B" w:rsidRDefault="00735413" w:rsidP="00735413">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1A6FED59" w14:textId="77777777" w:rsidR="00735413" w:rsidRDefault="00735413" w:rsidP="00735413"/>
    <w:p w14:paraId="52F140B4" w14:textId="77777777" w:rsidR="00735413" w:rsidRDefault="00735413" w:rsidP="00735413"/>
    <w:p w14:paraId="0C4C1D46" w14:textId="77777777" w:rsidR="00735413" w:rsidRDefault="00735413" w:rsidP="00735413"/>
    <w:p w14:paraId="5F0BBEC6" w14:textId="77777777" w:rsidR="00735413" w:rsidRDefault="00735413" w:rsidP="00735413"/>
    <w:p w14:paraId="60A2A28C" w14:textId="77777777" w:rsidR="00735413" w:rsidRDefault="00735413" w:rsidP="00735413"/>
    <w:p w14:paraId="5A42AEEC" w14:textId="77777777" w:rsidR="00735413" w:rsidRDefault="00735413" w:rsidP="00735413"/>
    <w:p w14:paraId="4B3D7A50" w14:textId="77777777" w:rsidR="00735413" w:rsidRDefault="00735413" w:rsidP="00735413"/>
    <w:p w14:paraId="108A1C18" w14:textId="77777777" w:rsidR="00735413" w:rsidRDefault="00735413" w:rsidP="00735413"/>
    <w:p w14:paraId="1D646DB5" w14:textId="77777777" w:rsidR="00735413" w:rsidRDefault="00735413" w:rsidP="00735413"/>
    <w:p w14:paraId="30D179F1" w14:textId="77777777" w:rsidR="00735413" w:rsidRDefault="00735413" w:rsidP="00735413"/>
    <w:p w14:paraId="6F3FED70" w14:textId="77777777" w:rsidR="00735413" w:rsidRDefault="00735413" w:rsidP="00735413"/>
    <w:p w14:paraId="0284C832" w14:textId="77777777" w:rsidR="00735413" w:rsidRDefault="00735413" w:rsidP="00735413"/>
    <w:p w14:paraId="3B00C5DC" w14:textId="77777777" w:rsidR="00735413" w:rsidRDefault="00735413" w:rsidP="00735413"/>
    <w:p w14:paraId="27B35C65" w14:textId="77777777" w:rsidR="00735413" w:rsidRDefault="00735413" w:rsidP="00735413"/>
    <w:p w14:paraId="26EC6682" w14:textId="77777777" w:rsidR="00735413" w:rsidRDefault="00735413" w:rsidP="00735413"/>
    <w:p w14:paraId="56255E92" w14:textId="77777777" w:rsidR="00735413" w:rsidRDefault="00735413" w:rsidP="00735413">
      <w:r>
        <w:t>Kiat Mengatasi Kesulitan Ekonomi di Masa Pandemi</w:t>
      </w:r>
    </w:p>
    <w:p w14:paraId="72A9DC9B" w14:textId="77777777" w:rsidR="00735413" w:rsidRDefault="00735413" w:rsidP="00735413"/>
    <w:p w14:paraId="798110C7" w14:textId="77777777" w:rsidR="00735413" w:rsidRDefault="00735413" w:rsidP="00735413"/>
    <w:p w14:paraId="676DA6D7" w14:textId="77777777" w:rsidR="00735413" w:rsidRDefault="00735413" w:rsidP="00735413">
      <w:pPr>
        <w:ind w:firstLine="720"/>
      </w:pPr>
      <w:r>
        <w:t xml:space="preserve">Buku Kiat Mengatasi Kesulitan Ekonomi di Masa Pandemi ini merupakan buku hasil tulisan seorang mahasiswa yang harus bertahan-hidup di perantauan di masa pandemi. Penulis memaparkan pengalamannya dalam menjalankan usaha jual sayur online yang melayani kebutuhan rumahtangga di perumahan-perumahan di seputar kos tempat dia tinggal. Ada dua hal yang penulis sampaiakan yang hal ini sesuai dengan teori manajemen kreatif yang disampaikan oleh Nixon (2000) bahwa kreatiftas manajemen sebuah usaha terutama didasarkan pada dua hal, yaitu kreatifitas dan adversiti. Kratifitas ini dalam konteks saat ini dihubungkan dengan adanya platform media baru, yang memungkinkan kita menjangkau pasar tanpa harus bertatap muka. Masa panfdemi menyebabkan terbatasinya mobilitas manusia karena harus mentaati protocol Kesehatan untuk menahan laju persebaran dan kemungkinan terinveksi virus covid19, oleh karena itu belanja online sangat tepat digunakan di masa ini. Adversiti merupakan sikap mental berupa kemampuan menanggung keperihan berjaung memulai dan menjalankan usaha. Pandemi telah </w:t>
      </w:r>
      <w:r>
        <w:lastRenderedPageBreak/>
        <w:t>menghancurkan banyak usaha besar yang berakibat pada pemberhentian karyawannya. Usaha online bisa digunakan oleh para eks-karyawan ini untuk memulai memperkenalkan dan menjalankan usahanya. Sebagaimana yang dialami oleh penulis buku ini, sebagai mahasiswa dia terkena dampak pengurangan karyawan ini karena ayahnya diberhentikan dan tak mampu lagi mengirimkan uang padanya yang kuliah di luar kota. Proses mengenalkan usahanya, mendapatkan kepercayaan pasar, rasa leleah dalam menjalankan usaha membutuhkan sikap mental tahan banting sebagaimana nilai adversiti ini. Selain hal-hal tehnis dan praktis yang penulis bagikan, buku ini memiliki kelebihan yaitu penulis juga memasukkan unsur spiritual di dalamnya, yang menurutnya adalah bahan bakar utama dalam menjalankan usahanya. Penulis menempatkan usahanya sebagai gerak pengabdian kepada Tuhan. Bukun ini sangat layak dibaca, terutama jika dikaitkan dengan gerakan pemerintah untuk mendorong tumbuhnya usahawan muda.</w:t>
      </w:r>
    </w:p>
    <w:p w14:paraId="1B5C54D5" w14:textId="77777777" w:rsidR="00735413" w:rsidRDefault="00735413"/>
    <w:sectPr w:rsidR="00735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13"/>
    <w:rsid w:val="007354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8D61"/>
  <w15:chartTrackingRefBased/>
  <w15:docId w15:val="{C4F42E7C-B066-43F6-B1EA-93406445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413"/>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tribuana.sari</dc:creator>
  <cp:keywords/>
  <dc:description/>
  <cp:lastModifiedBy>tribuana.sari</cp:lastModifiedBy>
  <cp:revision>1</cp:revision>
  <dcterms:created xsi:type="dcterms:W3CDTF">2021-02-22T05:41:00Z</dcterms:created>
  <dcterms:modified xsi:type="dcterms:W3CDTF">2021-02-22T05:41:00Z</dcterms:modified>
</cp:coreProperties>
</file>