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C126A" w14:textId="37A2A2D6" w:rsidR="00693ACF" w:rsidRPr="00D50D12" w:rsidRDefault="00D50D12" w:rsidP="00D50D1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50D12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7B446321" w14:textId="07360E55" w:rsidR="00D50D12" w:rsidRPr="00D50D12" w:rsidRDefault="00D50D12" w:rsidP="00D50D12">
      <w:pPr>
        <w:rPr>
          <w:rFonts w:ascii="Times New Roman" w:hAnsi="Times New Roman" w:cs="Times New Roman"/>
          <w:sz w:val="24"/>
          <w:szCs w:val="24"/>
        </w:rPr>
      </w:pPr>
    </w:p>
    <w:p w14:paraId="3FD07D24" w14:textId="3311E04C" w:rsidR="00D50D12" w:rsidRPr="00D50D12" w:rsidRDefault="00D50D12" w:rsidP="00D50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0D12">
        <w:rPr>
          <w:rFonts w:ascii="Times New Roman" w:hAnsi="Times New Roman" w:cs="Times New Roman"/>
          <w:sz w:val="24"/>
          <w:szCs w:val="24"/>
        </w:rPr>
        <w:t xml:space="preserve">1.1 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Latar</w:t>
      </w:r>
      <w:proofErr w:type="spellEnd"/>
      <w:proofErr w:type="gram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3CC0F4F6" w14:textId="66805AC4" w:rsidR="00D50D12" w:rsidRPr="00D50D12" w:rsidRDefault="00D50D12" w:rsidP="00D50D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D12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2020, dunia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digegerkan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19.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terkuaknya</w:t>
      </w:r>
      <w:proofErr w:type="spellEnd"/>
      <w:proofErr w:type="gram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di China yang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2019. Hal yang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melatarbelakangi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di China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liar yang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>.</w:t>
      </w:r>
    </w:p>
    <w:p w14:paraId="433B80D2" w14:textId="54C8F5C2" w:rsidR="00D50D12" w:rsidRPr="00D50D12" w:rsidRDefault="00D50D12" w:rsidP="00D50D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D12">
        <w:rPr>
          <w:rFonts w:ascii="Times New Roman" w:hAnsi="Times New Roman" w:cs="Times New Roman"/>
          <w:sz w:val="24"/>
          <w:szCs w:val="24"/>
        </w:rPr>
        <w:tab/>
        <w:t xml:space="preserve">Indonesia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China.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50D12">
        <w:rPr>
          <w:rFonts w:ascii="Times New Roman" w:hAnsi="Times New Roman" w:cs="Times New Roman"/>
          <w:i/>
          <w:iCs/>
          <w:sz w:val="24"/>
          <w:szCs w:val="24"/>
        </w:rPr>
        <w:t>hangout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19. </w:t>
      </w:r>
    </w:p>
    <w:p w14:paraId="3BEF8D6D" w14:textId="1536645A" w:rsidR="00D50D12" w:rsidRPr="00D50D12" w:rsidRDefault="00D50D12" w:rsidP="00D50D12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D12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D5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12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0D632B4B" w14:textId="77777777" w:rsidR="00A26BAA" w:rsidRDefault="00A26BAA" w:rsidP="00D50D1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D50D12" w:rsidRPr="00D50D12">
        <w:rPr>
          <w:rFonts w:ascii="Times New Roman" w:hAnsi="Times New Roman" w:cs="Times New Roman"/>
          <w:sz w:val="24"/>
          <w:szCs w:val="24"/>
        </w:rPr>
        <w:t>angkah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B95E7" w14:textId="4E6E9DF6" w:rsidR="00D50D12" w:rsidRDefault="00D50D12" w:rsidP="00A26B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6BA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B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B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3 M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A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A26BAA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proofErr w:type="gramStart"/>
      <w:r w:rsidR="00A26BAA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A26BAA">
        <w:rPr>
          <w:rFonts w:ascii="Times New Roman" w:hAnsi="Times New Roman" w:cs="Times New Roman"/>
          <w:sz w:val="24"/>
          <w:szCs w:val="24"/>
        </w:rPr>
        <w:t xml:space="preserve"> </w:t>
      </w:r>
      <w:r w:rsidR="00A26BA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4AEC801" w14:textId="77777777" w:rsidR="00A26BAA" w:rsidRPr="00A26BAA" w:rsidRDefault="00A26BAA" w:rsidP="00A26B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074D89" w14:textId="57ECCBBC" w:rsidR="00D50D12" w:rsidRPr="00A26BAA" w:rsidRDefault="00A26BAA" w:rsidP="00A26BAA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BAA">
        <w:rPr>
          <w:rFonts w:ascii="Times New Roman" w:hAnsi="Times New Roman" w:cs="Times New Roman"/>
          <w:sz w:val="24"/>
          <w:szCs w:val="24"/>
        </w:rPr>
        <w:t>Hal-</w:t>
      </w:r>
      <w:proofErr w:type="spellStart"/>
      <w:r w:rsidRPr="00A26BA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26BAA">
        <w:rPr>
          <w:rFonts w:ascii="Times New Roman" w:hAnsi="Times New Roman" w:cs="Times New Roman"/>
          <w:sz w:val="24"/>
          <w:szCs w:val="24"/>
        </w:rPr>
        <w:t xml:space="preserve"> yang Harus </w:t>
      </w:r>
      <w:proofErr w:type="spellStart"/>
      <w:r w:rsidRPr="00A26BAA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</w:p>
    <w:p w14:paraId="3D97A88C" w14:textId="77777777" w:rsidR="00A26BAA" w:rsidRDefault="00A26BAA" w:rsidP="00A26BA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3M dan </w:t>
      </w:r>
    </w:p>
    <w:p w14:paraId="6138B7B7" w14:textId="6BC251D6" w:rsidR="00A26BAA" w:rsidRDefault="00A26BAA" w:rsidP="00A26B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Kesehatan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18CA61E0" w14:textId="77777777" w:rsidR="00A26BAA" w:rsidRDefault="00A26BAA" w:rsidP="00A26B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E93F5" w14:textId="165EE68A" w:rsidR="00A26BAA" w:rsidRDefault="00A26BAA" w:rsidP="00A26B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EE904" w14:textId="37B60ED1" w:rsidR="00A26BAA" w:rsidRPr="00A26BAA" w:rsidRDefault="00A26BAA" w:rsidP="00A26BA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6BAA">
        <w:rPr>
          <w:rFonts w:ascii="Times New Roman" w:hAnsi="Times New Roman" w:cs="Times New Roman"/>
          <w:sz w:val="24"/>
          <w:szCs w:val="24"/>
        </w:rPr>
        <w:lastRenderedPageBreak/>
        <w:t>Pandemi</w:t>
      </w:r>
      <w:proofErr w:type="spellEnd"/>
      <w:r w:rsidRPr="00A26BAA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A26BAA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14:paraId="1CC4DC06" w14:textId="77777777" w:rsidR="00A26BAA" w:rsidRDefault="00A26BAA" w:rsidP="00A26BAA">
      <w:pPr>
        <w:pStyle w:val="ListParagraph"/>
        <w:spacing w:after="0" w:line="360" w:lineRule="auto"/>
        <w:ind w:left="4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365D2" w14:textId="57DF6B44" w:rsidR="00A26BAA" w:rsidRDefault="00A26BAA" w:rsidP="00A26B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BAA">
        <w:rPr>
          <w:rFonts w:ascii="Times New Roman" w:hAnsi="Times New Roman" w:cs="Times New Roman"/>
          <w:sz w:val="24"/>
          <w:szCs w:val="24"/>
        </w:rPr>
        <w:t xml:space="preserve">korban </w:t>
      </w:r>
      <w:proofErr w:type="spellStart"/>
      <w:r w:rsidRPr="00A26BA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26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6BAA">
        <w:rPr>
          <w:rFonts w:ascii="Times New Roman" w:hAnsi="Times New Roman" w:cs="Times New Roman"/>
          <w:sz w:val="24"/>
          <w:szCs w:val="24"/>
        </w:rPr>
        <w:t>banyak.</w:t>
      </w:r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komorbit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22EEF0" w14:textId="6CC84050" w:rsidR="00A26BAA" w:rsidRDefault="00A26BAA" w:rsidP="00A26B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lumpu</w:t>
      </w:r>
      <w:r w:rsidR="00965B30"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lumpuh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B3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965B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525F30" w14:textId="787FA39A" w:rsidR="00965B30" w:rsidRPr="00A26BAA" w:rsidRDefault="00965B30" w:rsidP="00A26B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mennetukan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>.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65B30" w:rsidRPr="00A26BAA" w:rsidSect="00A1014B">
      <w:pgSz w:w="11907" w:h="16840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3448C"/>
    <w:multiLevelType w:val="multilevel"/>
    <w:tmpl w:val="C25A96A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12"/>
    <w:rsid w:val="00546373"/>
    <w:rsid w:val="00693ACF"/>
    <w:rsid w:val="00965B30"/>
    <w:rsid w:val="00A1014B"/>
    <w:rsid w:val="00A26BAA"/>
    <w:rsid w:val="00D5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2E8E2"/>
  <w15:chartTrackingRefBased/>
  <w15:docId w15:val="{42F1F307-A308-40E6-A57D-442DA83B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2021-02-23T02:27:00Z</dcterms:created>
  <dcterms:modified xsi:type="dcterms:W3CDTF">2021-02-23T02:54:00Z</dcterms:modified>
</cp:coreProperties>
</file>