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EB57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68445B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B741D4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09420C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394E281" w14:textId="77777777" w:rsidTr="00821BA2">
        <w:tc>
          <w:tcPr>
            <w:tcW w:w="9350" w:type="dxa"/>
          </w:tcPr>
          <w:p w14:paraId="6DBA796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5CFB7E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CCF43A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2C3ACB">
              <w:rPr>
                <w:rStyle w:val="CommentReference"/>
              </w:rPr>
              <w:commentReference w:id="0"/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"/>
            <w:r w:rsidR="002C3ACB">
              <w:rPr>
                <w:rStyle w:val="CommentReference"/>
              </w:rPr>
              <w:commentReference w:id="1"/>
            </w:r>
          </w:p>
          <w:p w14:paraId="2664427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2C3ACB">
              <w:rPr>
                <w:rStyle w:val="CommentReference"/>
              </w:rPr>
              <w:commentReference w:id="2"/>
            </w:r>
          </w:p>
          <w:p w14:paraId="6F571B1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  <w:commentRangeEnd w:id="3"/>
            <w:r w:rsidR="002C3ACB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B7E46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Start w:id="4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4"/>
            <w:r w:rsidR="00304FF6">
              <w:rPr>
                <w:rStyle w:val="CommentReference"/>
              </w:rPr>
              <w:commentReference w:id="4"/>
            </w:r>
            <w:commentRangeEnd w:id="5"/>
            <w:r w:rsidR="00304FF6">
              <w:rPr>
                <w:rStyle w:val="CommentReference"/>
              </w:rPr>
              <w:commentReference w:id="5"/>
            </w:r>
          </w:p>
          <w:p w14:paraId="58C1239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47F6DA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9DE3E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6"/>
            <w:proofErr w:type="spellEnd"/>
            <w:r w:rsidR="00304FF6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3BE42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commentRangeEnd w:id="7"/>
            <w:proofErr w:type="spellEnd"/>
            <w:r w:rsidR="00304FF6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ACE64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0B86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828C3F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8"/>
            <w:proofErr w:type="spellEnd"/>
            <w:r w:rsidR="00304FF6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F1FE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commentRangeEnd w:id="9"/>
            <w:proofErr w:type="spellEnd"/>
            <w:r w:rsidR="00304FF6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4B7513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B4276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558E55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E62767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268BBB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6F5D2D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FA7466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F446FE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86ABD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304FF6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7B41A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9288B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1C21D8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ko Hadi Prayitno" w:date="2021-03-22T14:47:00Z" w:initials="EHP">
    <w:p w14:paraId="33D50E2F" w14:textId="198D9404" w:rsidR="002C3ACB" w:rsidRDefault="002C3ACB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1" w:author="Eko Hadi Prayitno" w:date="2021-03-22T14:49:00Z" w:initials="EHP">
    <w:p w14:paraId="67742815" w14:textId="21785D14" w:rsidR="002C3ACB" w:rsidRDefault="002C3ACB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industry 4.0,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dunia </w:t>
      </w:r>
      <w:proofErr w:type="spellStart"/>
      <w:r>
        <w:t>pendidikan</w:t>
      </w:r>
      <w:proofErr w:type="spellEnd"/>
    </w:p>
  </w:comment>
  <w:comment w:id="2" w:author="Eko Hadi Prayitno" w:date="2021-03-22T14:54:00Z" w:initials="EHP">
    <w:p w14:paraId="21978316" w14:textId="166113C3" w:rsidR="002C3ACB" w:rsidRDefault="002C3ACB">
      <w:pPr>
        <w:pStyle w:val="CommentText"/>
      </w:pPr>
      <w:r>
        <w:rPr>
          <w:rStyle w:val="CommentReference"/>
        </w:rPr>
        <w:annotationRef/>
      </w:r>
      <w:proofErr w:type="spellStart"/>
      <w:r>
        <w:t>Bagi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industry </w:t>
      </w:r>
      <w:proofErr w:type="spellStart"/>
      <w:r>
        <w:t>kreatif</w:t>
      </w:r>
      <w:proofErr w:type="spellEnd"/>
      <w:r>
        <w:t xml:space="preserve"> </w:t>
      </w:r>
    </w:p>
  </w:comment>
  <w:comment w:id="3" w:author="Eko Hadi Prayitno" w:date="2021-03-22T14:56:00Z" w:initials="EHP">
    <w:p w14:paraId="253FE228" w14:textId="5C987BF8" w:rsidR="002C3ACB" w:rsidRDefault="002C3ACB">
      <w:pPr>
        <w:pStyle w:val="CommentText"/>
      </w:pPr>
      <w:r>
        <w:rPr>
          <w:rStyle w:val="CommentReference"/>
        </w:rPr>
        <w:annotationRef/>
      </w:r>
      <w:proofErr w:type="spellStart"/>
      <w:r>
        <w:t>Revolusi</w:t>
      </w:r>
      <w:proofErr w:type="spellEnd"/>
      <w:r>
        <w:t xml:space="preserve"> industry 4.0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</w:p>
  </w:comment>
  <w:comment w:id="4" w:author="Eko Hadi Prayitno" w:date="2021-03-22T14:57:00Z" w:initials="EHP">
    <w:p w14:paraId="4EA4B86D" w14:textId="204411DB" w:rsidR="00304FF6" w:rsidRDefault="00304FF6">
      <w:pPr>
        <w:pStyle w:val="CommentText"/>
      </w:pPr>
      <w:r>
        <w:rPr>
          <w:rStyle w:val="CommentReference"/>
        </w:rPr>
        <w:annotationRef/>
      </w:r>
    </w:p>
  </w:comment>
  <w:comment w:id="5" w:author="Eko Hadi Prayitno" w:date="2021-03-22T14:58:00Z" w:initials="EHP">
    <w:p w14:paraId="6E6DB361" w14:textId="4E6E8F54" w:rsidR="00304FF6" w:rsidRDefault="00304FF6">
      <w:pPr>
        <w:pStyle w:val="CommentText"/>
      </w:pPr>
      <w:r>
        <w:rPr>
          <w:rStyle w:val="CommentReference"/>
        </w:rPr>
        <w:annotationRef/>
      </w:r>
      <w:r>
        <w:t xml:space="preserve">Pendidikan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4.o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mengiatkan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dan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</w:p>
  </w:comment>
  <w:comment w:id="6" w:author="Eko Hadi Prayitno" w:date="2021-03-22T15:00:00Z" w:initials="EHP">
    <w:p w14:paraId="027D6455" w14:textId="21A49C64" w:rsidR="00304FF6" w:rsidRDefault="00304FF6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7" w:author="Eko Hadi Prayitno" w:date="2021-03-22T15:00:00Z" w:initials="EHP">
    <w:p w14:paraId="43107727" w14:textId="01DBF531" w:rsidR="00304FF6" w:rsidRDefault="00304FF6">
      <w:pPr>
        <w:pStyle w:val="CommentText"/>
      </w:pPr>
      <w:r>
        <w:rPr>
          <w:rStyle w:val="CommentReference"/>
        </w:rPr>
        <w:annotationRef/>
      </w:r>
      <w:proofErr w:type="spellStart"/>
      <w:r>
        <w:t>rubrik</w:t>
      </w:r>
      <w:proofErr w:type="spellEnd"/>
      <w:r>
        <w:t xml:space="preserve"> </w:t>
      </w:r>
    </w:p>
  </w:comment>
  <w:comment w:id="8" w:author="Eko Hadi Prayitno" w:date="2021-03-22T15:02:00Z" w:initials="EHP">
    <w:p w14:paraId="5E36DB5A" w14:textId="089C561A" w:rsidR="00304FF6" w:rsidRDefault="00304FF6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9" w:author="Eko Hadi Prayitno" w:date="2021-03-22T15:00:00Z" w:initials="EHP">
    <w:p w14:paraId="6E5A01C9" w14:textId="4EA12A08" w:rsidR="00304FF6" w:rsidRDefault="00304FF6">
      <w:pPr>
        <w:pStyle w:val="CommentText"/>
      </w:pPr>
      <w:r>
        <w:rPr>
          <w:rStyle w:val="CommentReference"/>
        </w:rPr>
        <w:annotationRef/>
      </w:r>
      <w:r>
        <w:t>professional</w:t>
      </w:r>
    </w:p>
  </w:comment>
  <w:comment w:id="10" w:author="Eko Hadi Prayitno" w:date="2021-03-22T15:01:00Z" w:initials="EHP">
    <w:p w14:paraId="17D64E73" w14:textId="3B12E062" w:rsidR="00304FF6" w:rsidRDefault="00304FF6">
      <w:pPr>
        <w:pStyle w:val="CommentText"/>
      </w:pPr>
      <w:r>
        <w:rPr>
          <w:rStyle w:val="CommentReference"/>
        </w:rPr>
        <w:annotationRef/>
      </w:r>
      <w:proofErr w:type="spellStart"/>
      <w:r>
        <w:t>muncul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D50E2F" w15:done="0"/>
  <w15:commentEx w15:paraId="67742815" w15:done="0"/>
  <w15:commentEx w15:paraId="21978316" w15:done="0"/>
  <w15:commentEx w15:paraId="253FE228" w15:done="0"/>
  <w15:commentEx w15:paraId="4EA4B86D" w15:done="0"/>
  <w15:commentEx w15:paraId="6E6DB361" w15:done="0"/>
  <w15:commentEx w15:paraId="027D6455" w15:done="0"/>
  <w15:commentEx w15:paraId="43107727" w15:done="0"/>
  <w15:commentEx w15:paraId="5E36DB5A" w15:done="0"/>
  <w15:commentEx w15:paraId="6E5A01C9" w15:done="0"/>
  <w15:commentEx w15:paraId="17D64E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32C9C" w16cex:dateUtc="2021-03-22T07:47:00Z"/>
  <w16cex:commentExtensible w16cex:durableId="24032CE2" w16cex:dateUtc="2021-03-22T07:49:00Z"/>
  <w16cex:commentExtensible w16cex:durableId="24032E0B" w16cex:dateUtc="2021-03-22T07:54:00Z"/>
  <w16cex:commentExtensible w16cex:durableId="24032EB7" w16cex:dateUtc="2021-03-22T07:56:00Z"/>
  <w16cex:commentExtensible w16cex:durableId="24032EF5" w16cex:dateUtc="2021-03-22T07:57:00Z"/>
  <w16cex:commentExtensible w16cex:durableId="24032F0C" w16cex:dateUtc="2021-03-22T07:58:00Z"/>
  <w16cex:commentExtensible w16cex:durableId="24032F80" w16cex:dateUtc="2021-03-22T08:00:00Z"/>
  <w16cex:commentExtensible w16cex:durableId="24032F89" w16cex:dateUtc="2021-03-22T08:00:00Z"/>
  <w16cex:commentExtensible w16cex:durableId="24032FF0" w16cex:dateUtc="2021-03-22T08:02:00Z"/>
  <w16cex:commentExtensible w16cex:durableId="24032F9F" w16cex:dateUtc="2021-03-22T08:00:00Z"/>
  <w16cex:commentExtensible w16cex:durableId="24032FD7" w16cex:dateUtc="2021-03-22T0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D50E2F" w16cid:durableId="24032C9C"/>
  <w16cid:commentId w16cid:paraId="67742815" w16cid:durableId="24032CE2"/>
  <w16cid:commentId w16cid:paraId="21978316" w16cid:durableId="24032E0B"/>
  <w16cid:commentId w16cid:paraId="253FE228" w16cid:durableId="24032EB7"/>
  <w16cid:commentId w16cid:paraId="4EA4B86D" w16cid:durableId="24032EF5"/>
  <w16cid:commentId w16cid:paraId="6E6DB361" w16cid:durableId="24032F0C"/>
  <w16cid:commentId w16cid:paraId="027D6455" w16cid:durableId="24032F80"/>
  <w16cid:commentId w16cid:paraId="43107727" w16cid:durableId="24032F89"/>
  <w16cid:commentId w16cid:paraId="5E36DB5A" w16cid:durableId="24032FF0"/>
  <w16cid:commentId w16cid:paraId="6E5A01C9" w16cid:durableId="24032F9F"/>
  <w16cid:commentId w16cid:paraId="17D64E73" w16cid:durableId="24032F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ko Hadi Prayitno">
    <w15:presenceInfo w15:providerId="None" w15:userId="Eko Hadi Prayit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C3ACB"/>
    <w:rsid w:val="00304FF6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452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C3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A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AC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AC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Eko Hadi Prayitno</cp:lastModifiedBy>
  <cp:revision>4</cp:revision>
  <dcterms:created xsi:type="dcterms:W3CDTF">2020-08-26T22:03:00Z</dcterms:created>
  <dcterms:modified xsi:type="dcterms:W3CDTF">2021-03-22T08:02:00Z</dcterms:modified>
</cp:coreProperties>
</file>