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43DD" w14:textId="6633D252" w:rsidR="00D21980" w:rsidRDefault="00645C03">
      <w:proofErr w:type="spellStart"/>
      <w:r>
        <w:t>Badudu</w:t>
      </w:r>
      <w:proofErr w:type="spellEnd"/>
      <w:r>
        <w:t xml:space="preserve">, J.S. 2000.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Bandung. </w:t>
      </w:r>
      <w:proofErr w:type="spellStart"/>
      <w:r>
        <w:t>Pustaka</w:t>
      </w:r>
      <w:proofErr w:type="spellEnd"/>
      <w:r>
        <w:t xml:space="preserve"> Prima</w:t>
      </w:r>
      <w:bookmarkStart w:id="0" w:name="_GoBack"/>
      <w:bookmarkEnd w:id="0"/>
    </w:p>
    <w:sectPr w:rsidR="00D2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03"/>
    <w:rsid w:val="00645C03"/>
    <w:rsid w:val="00D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E47A"/>
  <w15:chartTrackingRefBased/>
  <w15:docId w15:val="{9B483759-4B0B-43C9-9854-81F00F38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Nurman</dc:creator>
  <cp:keywords/>
  <dc:description/>
  <cp:lastModifiedBy>Moh Nurman</cp:lastModifiedBy>
  <cp:revision>1</cp:revision>
  <dcterms:created xsi:type="dcterms:W3CDTF">2021-04-06T02:20:00Z</dcterms:created>
  <dcterms:modified xsi:type="dcterms:W3CDTF">2021-04-06T02:21:00Z</dcterms:modified>
</cp:coreProperties>
</file>