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7E6A8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E58916C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6CFC6A3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6C040BFE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724CF2A0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04DEF0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EE94594" w14:textId="5A6148D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506AB4">
        <w:rPr>
          <w:rFonts w:ascii="Times New Roman" w:hAnsi="Times New Roman" w:cs="Times New Roman"/>
          <w:color w:val="auto"/>
          <w:sz w:val="23"/>
          <w:szCs w:val="23"/>
        </w:rPr>
        <w:t>Agamais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261EEE92" w14:textId="70CE368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506AB4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BB32C89" w14:textId="28EB73B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06AB4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3C040E8" w14:textId="3E1EDEE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06AB4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14:paraId="31870CE0" w14:textId="483557B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506AB4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505CC50" w14:textId="78F7179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06AB4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A7BD1DB" w14:textId="4AAEC880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06AB4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B2EB2A0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39876577" w14:textId="065B556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06AB4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A4C48B2" w14:textId="2800E8D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06AB4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B8D8C8F" w14:textId="0A355F2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06AB4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0563720" w14:textId="41FACAB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6AB4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68D6CC4" w14:textId="665227B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06AB4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A926023" w14:textId="73ACFAE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6AB4">
        <w:rPr>
          <w:rFonts w:ascii="Cambria" w:hAnsi="Cambria" w:cs="Cambria"/>
          <w:color w:val="auto"/>
          <w:sz w:val="23"/>
          <w:szCs w:val="23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C7F0B1F" w14:textId="6B04FDB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6AB4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0DA873F" w14:textId="47A73D32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06AB4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A832D57" w14:textId="2CAE4A18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6AB4">
        <w:rPr>
          <w:rFonts w:ascii="Cambria" w:hAnsi="Cambria" w:cs="Cambria"/>
          <w:color w:val="auto"/>
          <w:sz w:val="23"/>
          <w:szCs w:val="23"/>
        </w:rPr>
        <w:t>Masjid</w:t>
      </w:r>
    </w:p>
    <w:p w14:paraId="056F37F4" w14:textId="1F402931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06AB4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14:paraId="16C23AD9" w14:textId="0750FDF6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06AB4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</w:p>
    <w:p w14:paraId="34585AF1" w14:textId="4B9FE7C0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06AB4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3CA5ADA9" w14:textId="6DB1B7D9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06AB4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</w:p>
    <w:p w14:paraId="3B040BA1" w14:textId="7D9121E6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06AB4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253EF429" w14:textId="7912456C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6AB4">
        <w:rPr>
          <w:rFonts w:ascii="Cambria" w:hAnsi="Cambria" w:cs="Cambria"/>
          <w:color w:val="auto"/>
          <w:sz w:val="23"/>
          <w:szCs w:val="23"/>
        </w:rPr>
        <w:t>Andal</w:t>
      </w:r>
    </w:p>
    <w:p w14:paraId="7B29861C" w14:textId="3DE064D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06AB4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030AC960" w14:textId="782F171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6AB4">
        <w:rPr>
          <w:rFonts w:ascii="Cambria" w:hAnsi="Cambria" w:cs="Cambria"/>
          <w:color w:val="auto"/>
          <w:sz w:val="23"/>
          <w:szCs w:val="23"/>
        </w:rPr>
        <w:t>Antre</w:t>
      </w:r>
    </w:p>
    <w:p w14:paraId="4FDC1C40" w14:textId="4DE9DF40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06AB4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4A349BD1" w14:textId="19A3B52F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6AB4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F4A863A" w14:textId="1BE25F5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06AB4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490C4F16" w14:textId="5CFAAD4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06AB4">
        <w:rPr>
          <w:rFonts w:ascii="Cambria" w:hAnsi="Cambria" w:cs="Cambria"/>
          <w:color w:val="auto"/>
          <w:sz w:val="23"/>
          <w:szCs w:val="23"/>
        </w:rPr>
        <w:t>Batere</w:t>
      </w:r>
      <w:proofErr w:type="spellEnd"/>
    </w:p>
    <w:p w14:paraId="7842EE08" w14:textId="1DBFA1B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06AB4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14:paraId="3AB2B074" w14:textId="40A6926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06AB4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74281C3E" w14:textId="50BABD4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06AB4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41D06904" w14:textId="760670A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06AB4">
        <w:rPr>
          <w:rFonts w:ascii="Cambria" w:hAnsi="Cambria" w:cs="Cambria"/>
          <w:color w:val="auto"/>
          <w:sz w:val="23"/>
          <w:szCs w:val="23"/>
        </w:rPr>
        <w:t>Donator</w:t>
      </w:r>
    </w:p>
    <w:p w14:paraId="735986E8" w14:textId="6EA34EB8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328F">
        <w:rPr>
          <w:rFonts w:ascii="Cambria" w:hAnsi="Cambria" w:cs="Cambria"/>
          <w:color w:val="auto"/>
          <w:sz w:val="23"/>
          <w:szCs w:val="23"/>
        </w:rPr>
        <w:t>Elite</w:t>
      </w:r>
    </w:p>
    <w:p w14:paraId="4C9964EC" w14:textId="2A3496D3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8328F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33C18847" w14:textId="37572E36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8328F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2295DDC4" w14:textId="35AE628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328F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A69771A" w14:textId="1ABADA1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8328F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B0B048C" w14:textId="30FFA25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8328F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0BA627A" w14:textId="5A9833A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8328F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960A04A" w14:textId="3257039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8328F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AF1F2AC" w14:textId="0DC3742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8328F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EF7AEBD" w14:textId="62577CB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78328F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EF7650B" w14:textId="1D2175A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8328F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3EC55C7" w14:textId="12144A5D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8328F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14:paraId="3CA373A8" w14:textId="28D793B0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8328F">
        <w:rPr>
          <w:rFonts w:ascii="Cambria" w:hAnsi="Cambria" w:cs="Cambria"/>
          <w:color w:val="auto"/>
          <w:sz w:val="23"/>
          <w:szCs w:val="23"/>
        </w:rPr>
        <w:t>Kedaluwarsa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598CEFE" w14:textId="504EAA1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8328F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249D3BF" w14:textId="3262D60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8328F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54D0853" w14:textId="49E19A0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8328F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7452C00" w14:textId="3E938428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8328F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03B5B94C" w14:textId="1ADB07C1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8328F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6D923C0C" w14:textId="3D9BE0C8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8328F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14:paraId="1E169558" w14:textId="5FA5382B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8328F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636C038B" w14:textId="5FCA499A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8328F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41D0DCA3" w14:textId="14A6093E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78328F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04AD3DB3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05249F66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03B55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50A7A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3D158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6F9DA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00FA8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989AA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71278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05FE0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EEE47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BEF96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73A8C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1EE6D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8B567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811D8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57698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78994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9CA02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B8682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7FBF2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D4730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4D16F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783DD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E8DE5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A6477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0F3E0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CB37B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24F83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5236C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0B8AD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DA363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5DD8B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4F689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6CB56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78525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FBB23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F1B7C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255E6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A2BBE0" w14:textId="542CDBD4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8328F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14:paraId="0B0E7E42" w14:textId="13E436CD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8328F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14:paraId="460E6372" w14:textId="43C8C71E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328F">
        <w:rPr>
          <w:rFonts w:ascii="Cambria" w:hAnsi="Cambria" w:cs="Cambria"/>
          <w:color w:val="auto"/>
          <w:sz w:val="23"/>
          <w:szCs w:val="23"/>
        </w:rPr>
        <w:t>Urine</w:t>
      </w:r>
    </w:p>
    <w:p w14:paraId="3109F278" w14:textId="7E3AFF9A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8328F">
        <w:rPr>
          <w:rFonts w:ascii="Cambria" w:hAnsi="Cambria" w:cs="Cambria"/>
          <w:color w:val="auto"/>
          <w:sz w:val="23"/>
          <w:szCs w:val="23"/>
        </w:rPr>
        <w:t>Serban</w:t>
      </w:r>
      <w:proofErr w:type="spellEnd"/>
    </w:p>
    <w:p w14:paraId="65A7A834" w14:textId="1FEA6386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328F">
        <w:rPr>
          <w:rFonts w:ascii="Cambria" w:hAnsi="Cambria" w:cs="Cambria"/>
          <w:color w:val="auto"/>
          <w:sz w:val="23"/>
          <w:szCs w:val="23"/>
        </w:rPr>
        <w:t>Zone</w:t>
      </w:r>
    </w:p>
    <w:p w14:paraId="6BECBF16" w14:textId="58C08899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8328F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78328F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78328F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14:paraId="746B93E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1691F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EB54E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23F78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DBF44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37E3E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2FA62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071D8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05D18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4465C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00C06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E141A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A0532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A39EF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165DB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163C9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1EC05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C5F45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68F56" w14:textId="77777777" w:rsidR="00E10CB0" w:rsidRDefault="00E10CB0">
      <w:r>
        <w:separator/>
      </w:r>
    </w:p>
  </w:endnote>
  <w:endnote w:type="continuationSeparator" w:id="0">
    <w:p w14:paraId="7DDFF8F1" w14:textId="77777777" w:rsidR="00E10CB0" w:rsidRDefault="00E10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0AADD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EA78CF1" w14:textId="77777777" w:rsidR="00941E77" w:rsidRDefault="00E10CB0">
    <w:pPr>
      <w:pStyle w:val="Footer"/>
    </w:pPr>
  </w:p>
  <w:p w14:paraId="2CD6DD49" w14:textId="77777777" w:rsidR="00941E77" w:rsidRDefault="00E10C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49B5E" w14:textId="77777777" w:rsidR="00E10CB0" w:rsidRDefault="00E10CB0">
      <w:r>
        <w:separator/>
      </w:r>
    </w:p>
  </w:footnote>
  <w:footnote w:type="continuationSeparator" w:id="0">
    <w:p w14:paraId="75710CC2" w14:textId="77777777" w:rsidR="00E10CB0" w:rsidRDefault="00E10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506AB4"/>
    <w:rsid w:val="0078328F"/>
    <w:rsid w:val="00872F27"/>
    <w:rsid w:val="008A1591"/>
    <w:rsid w:val="00924DF5"/>
    <w:rsid w:val="00A30416"/>
    <w:rsid w:val="00A63B20"/>
    <w:rsid w:val="00D25860"/>
    <w:rsid w:val="00D943B2"/>
    <w:rsid w:val="00DD111A"/>
    <w:rsid w:val="00E10CB0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5A4D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dianluthfiyati</cp:lastModifiedBy>
  <cp:revision>13</cp:revision>
  <dcterms:created xsi:type="dcterms:W3CDTF">2020-07-24T22:55:00Z</dcterms:created>
  <dcterms:modified xsi:type="dcterms:W3CDTF">2021-04-06T02:37:00Z</dcterms:modified>
</cp:coreProperties>
</file>