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1E" w:rsidRDefault="00FA4887" w:rsidP="00FA488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887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FA4887" w:rsidRDefault="00FA4887" w:rsidP="00FA488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4C5" w:rsidRDefault="000F24C5" w:rsidP="00FA488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887" w:rsidRDefault="000F24C5" w:rsidP="00FA4887">
      <w:pPr>
        <w:pStyle w:val="NoSpacing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   </w:t>
      </w:r>
      <w:r w:rsidR="00FA4887">
        <w:rPr>
          <w:rFonts w:ascii="Times New Roman" w:hAnsi="Times New Roman" w:cs="Times New Roman"/>
          <w:b/>
          <w:sz w:val="24"/>
          <w:szCs w:val="24"/>
        </w:rPr>
        <w:t xml:space="preserve">Pendahuluan </w:t>
      </w:r>
    </w:p>
    <w:p w:rsidR="00FA4887" w:rsidRDefault="00FA4887" w:rsidP="000F24C5">
      <w:pPr>
        <w:pStyle w:val="NoSpacing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 itu Pandemi?</w:t>
      </w:r>
    </w:p>
    <w:p w:rsidR="000F24C5" w:rsidRDefault="000F24C5" w:rsidP="000F24C5">
      <w:pPr>
        <w:pStyle w:val="NoSpacing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Ihwal Pandemi dan COVID-19</w:t>
      </w:r>
    </w:p>
    <w:p w:rsidR="000F24C5" w:rsidRDefault="000F24C5" w:rsidP="00FA488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F24C5" w:rsidRDefault="000F24C5" w:rsidP="000F24C5">
      <w:pPr>
        <w:pStyle w:val="NoSpacing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   Pembahasan </w:t>
      </w:r>
    </w:p>
    <w:p w:rsidR="000F24C5" w:rsidRDefault="00FA4887" w:rsidP="00FA4887">
      <w:pPr>
        <w:pStyle w:val="NoSpacing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Pandemi Saat Ini, Mengenal Lebih Dekat COVID-19</w:t>
      </w:r>
    </w:p>
    <w:p w:rsidR="000F24C5" w:rsidRDefault="00FA4887" w:rsidP="00FA4887">
      <w:pPr>
        <w:pStyle w:val="NoSpacing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0F24C5">
        <w:rPr>
          <w:rFonts w:ascii="Times New Roman" w:hAnsi="Times New Roman" w:cs="Times New Roman"/>
          <w:b/>
          <w:sz w:val="24"/>
          <w:szCs w:val="24"/>
        </w:rPr>
        <w:t>Dampak Pandemi dalam Berbagai Sektor</w:t>
      </w:r>
      <w:r w:rsidR="000F24C5">
        <w:rPr>
          <w:rFonts w:ascii="Times New Roman" w:hAnsi="Times New Roman" w:cs="Times New Roman"/>
          <w:b/>
          <w:sz w:val="24"/>
          <w:szCs w:val="24"/>
        </w:rPr>
        <w:t xml:space="preserve"> Kehidupan</w:t>
      </w:r>
    </w:p>
    <w:p w:rsidR="000F24C5" w:rsidRDefault="000F24C5" w:rsidP="000F24C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F24C5" w:rsidRDefault="000F24C5" w:rsidP="000F24C5">
      <w:pPr>
        <w:pStyle w:val="NoSpacing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 Penutup</w:t>
      </w:r>
    </w:p>
    <w:p w:rsidR="000F24C5" w:rsidRDefault="000F24C5" w:rsidP="000F24C5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24C5">
        <w:rPr>
          <w:rFonts w:ascii="Times New Roman" w:hAnsi="Times New Roman" w:cs="Times New Roman"/>
          <w:b/>
          <w:sz w:val="24"/>
          <w:szCs w:val="24"/>
        </w:rPr>
        <w:t>Kiat Menjaga Diri dari Serangan Pandemi</w:t>
      </w:r>
    </w:p>
    <w:p w:rsidR="000F24C5" w:rsidRPr="000F24C5" w:rsidRDefault="000F24C5" w:rsidP="000F24C5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Kiat 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enumbuhkan Kembali Ruh Perekonomian Bangsa </w:t>
      </w:r>
    </w:p>
    <w:p w:rsidR="00FA4887" w:rsidRDefault="00FA4887" w:rsidP="00FA488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4887" w:rsidRDefault="00FA4887" w:rsidP="00FA488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4887" w:rsidRPr="00FA4887" w:rsidRDefault="00FA4887" w:rsidP="00FA48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A4887" w:rsidRPr="00FA4887" w:rsidSect="00FA48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F6412"/>
    <w:multiLevelType w:val="hybridMultilevel"/>
    <w:tmpl w:val="55B8C5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414C8"/>
    <w:multiLevelType w:val="hybridMultilevel"/>
    <w:tmpl w:val="19E23ED6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841F3A"/>
    <w:multiLevelType w:val="hybridMultilevel"/>
    <w:tmpl w:val="DCAAF2FE"/>
    <w:lvl w:ilvl="0" w:tplc="B61825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A535073"/>
    <w:multiLevelType w:val="hybridMultilevel"/>
    <w:tmpl w:val="185CE18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87"/>
    <w:rsid w:val="000F24C5"/>
    <w:rsid w:val="009F29F5"/>
    <w:rsid w:val="00F90D1E"/>
    <w:rsid w:val="00FA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8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Putrizanissa</dc:creator>
  <cp:lastModifiedBy>Putrizanissa</cp:lastModifiedBy>
  <cp:revision>1</cp:revision>
  <dcterms:created xsi:type="dcterms:W3CDTF">2021-04-06T02:15:00Z</dcterms:created>
  <dcterms:modified xsi:type="dcterms:W3CDTF">2021-04-06T02:46:00Z</dcterms:modified>
</cp:coreProperties>
</file>