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4261A" w14:textId="77777777" w:rsidR="00830C0F" w:rsidRDefault="00E76C27">
      <w:pPr>
        <w:spacing w:line="312" w:lineRule="auto"/>
        <w:jc w:val="center"/>
        <w:rPr>
          <w:rFonts w:ascii="Times New Roman" w:hAnsi="Times New Roman" w:cs="Times New Roman"/>
          <w:b/>
          <w:sz w:val="24"/>
          <w:szCs w:val="24"/>
        </w:rPr>
      </w:pPr>
      <w:r>
        <w:rPr>
          <w:rFonts w:ascii="Times New Roman" w:hAnsi="Times New Roman" w:cs="Times New Roman"/>
          <w:b/>
          <w:sz w:val="24"/>
          <w:szCs w:val="24"/>
        </w:rPr>
        <w:t>SOAL OBSERVASI</w:t>
      </w:r>
    </w:p>
    <w:p w14:paraId="2CC69EE5" w14:textId="77777777" w:rsidR="00830C0F" w:rsidRDefault="00830C0F">
      <w:pPr>
        <w:pStyle w:val="ListParagraph"/>
        <w:spacing w:line="312" w:lineRule="auto"/>
        <w:rPr>
          <w:rFonts w:ascii="Times New Roman" w:hAnsi="Times New Roman" w:cs="Times New Roman"/>
          <w:sz w:val="24"/>
          <w:szCs w:val="24"/>
        </w:rPr>
      </w:pPr>
    </w:p>
    <w:p w14:paraId="5ACA7CF3" w14:textId="77777777" w:rsidR="00830C0F" w:rsidRDefault="00E76C27">
      <w:pPr>
        <w:pStyle w:val="ListParagraph"/>
        <w:numPr>
          <w:ilvl w:val="0"/>
          <w:numId w:val="1"/>
        </w:numPr>
        <w:spacing w:after="240" w:line="312" w:lineRule="auto"/>
        <w:jc w:val="both"/>
        <w:rPr>
          <w:rFonts w:ascii="Times New Roman" w:hAnsi="Times New Roman" w:cs="Times New Roman"/>
          <w:sz w:val="24"/>
          <w:szCs w:val="24"/>
        </w:rPr>
      </w:pPr>
      <w:r>
        <w:rPr>
          <w:rFonts w:ascii="Times New Roman" w:hAnsi="Times New Roman" w:cs="Times New Roman"/>
          <w:sz w:val="24"/>
          <w:szCs w:val="24"/>
        </w:rPr>
        <w:t>Ubahlah susunan paragraf-paragraf berikut ini sehingga menjadi lebih logis dan sistematis.</w:t>
      </w:r>
    </w:p>
    <w:p w14:paraId="2528543D" w14:textId="77777777" w:rsidR="00830C0F" w:rsidRDefault="00830C0F">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30C0F" w14:paraId="46A25960" w14:textId="77777777" w:rsidTr="0074629C">
        <w:tc>
          <w:tcPr>
            <w:tcW w:w="8657" w:type="dxa"/>
          </w:tcPr>
          <w:p w14:paraId="17347976" w14:textId="77777777" w:rsidR="00830C0F" w:rsidRDefault="00830C0F">
            <w:pPr>
              <w:spacing w:line="312" w:lineRule="auto"/>
              <w:jc w:val="both"/>
              <w:rPr>
                <w:rFonts w:ascii="Times New Roman" w:hAnsi="Times New Roman" w:cs="Times New Roman"/>
                <w:sz w:val="24"/>
                <w:szCs w:val="24"/>
                <w:lang w:val="id-ID"/>
              </w:rPr>
            </w:pPr>
          </w:p>
          <w:p w14:paraId="53245A6A" w14:textId="77777777" w:rsidR="00830C0F" w:rsidRDefault="00E76C27">
            <w:pPr>
              <w:spacing w:line="312"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1.</w:t>
            </w:r>
            <w:r>
              <w:rPr>
                <w:rFonts w:ascii="Times New Roman" w:hAnsi="Times New Roman" w:cs="Times New Roman"/>
                <w:b/>
                <w:sz w:val="24"/>
                <w:szCs w:val="24"/>
                <w:lang w:val="id-ID"/>
              </w:rPr>
              <w:tab/>
              <w:t>Berpikir Kritis</w:t>
            </w:r>
          </w:p>
          <w:p w14:paraId="34AD7757" w14:textId="77777777" w:rsidR="00830C0F" w:rsidRDefault="00830C0F">
            <w:pPr>
              <w:spacing w:line="312" w:lineRule="auto"/>
              <w:jc w:val="both"/>
              <w:rPr>
                <w:rFonts w:ascii="Times New Roman" w:hAnsi="Times New Roman" w:cs="Times New Roman"/>
                <w:sz w:val="24"/>
                <w:szCs w:val="24"/>
                <w:lang w:val="id-ID"/>
              </w:rPr>
            </w:pPr>
          </w:p>
          <w:p w14:paraId="7DC80E7B" w14:textId="77777777" w:rsidR="00830C0F" w:rsidRDefault="00E76C27">
            <w:pPr>
              <w:spacing w:line="312" w:lineRule="auto"/>
              <w:jc w:val="both"/>
              <w:rPr>
                <w:rFonts w:ascii="Times New Roman" w:hAnsi="Times New Roman" w:cs="Times New Roman"/>
                <w:sz w:val="24"/>
                <w:szCs w:val="24"/>
                <w:lang w:val="id-ID"/>
              </w:rPr>
            </w:pPr>
            <w:r>
              <w:rPr>
                <w:rFonts w:ascii="Times New Roman" w:hAnsi="Times New Roman" w:cs="Times New Roman"/>
                <w:sz w:val="24"/>
                <w:szCs w:val="24"/>
                <w:lang w:val="id-ID"/>
              </w:rPr>
              <w:t>Di dalam dunia tulis-menulis, kemampuan berpikir kritis sangat membantu dalam pengembangan gagasan yang berbasis masalah. Kemampuan ini terutama diperlukan untuk menghasilkan karya tulis ilmiah yang berbasis pada riset masalah seperti di pendidikan tinggi.</w:t>
            </w:r>
            <w:r>
              <w:rPr>
                <w:rFonts w:ascii="Times New Roman" w:hAnsi="Times New Roman" w:cs="Times New Roman"/>
                <w:sz w:val="24"/>
                <w:szCs w:val="24"/>
                <w:lang w:val="id-ID"/>
              </w:rPr>
              <w:t xml:space="preserve"> </w:t>
            </w:r>
            <w:r>
              <w:rPr>
                <w:rFonts w:ascii="Times New Roman" w:hAnsi="Times New Roman" w:cs="Times New Roman"/>
                <w:b/>
                <w:sz w:val="24"/>
                <w:szCs w:val="24"/>
                <w:vertAlign w:val="superscript"/>
                <w:lang w:val="id-ID"/>
              </w:rPr>
              <w:t>1</w:t>
            </w:r>
          </w:p>
          <w:p w14:paraId="7EE088A1" w14:textId="77777777" w:rsidR="00830C0F" w:rsidRDefault="00830C0F">
            <w:pPr>
              <w:spacing w:line="312" w:lineRule="auto"/>
              <w:jc w:val="both"/>
              <w:rPr>
                <w:rFonts w:ascii="Times New Roman" w:hAnsi="Times New Roman" w:cs="Times New Roman"/>
                <w:sz w:val="24"/>
                <w:szCs w:val="24"/>
                <w:lang w:val="id-ID"/>
              </w:rPr>
            </w:pPr>
          </w:p>
          <w:p w14:paraId="06E683C0" w14:textId="77777777" w:rsidR="00830C0F" w:rsidRDefault="00E76C27">
            <w:pPr>
              <w:spacing w:line="312" w:lineRule="auto"/>
              <w:jc w:val="both"/>
              <w:rPr>
                <w:rFonts w:ascii="Times New Roman" w:hAnsi="Times New Roman" w:cs="Times New Roman"/>
                <w:sz w:val="24"/>
                <w:szCs w:val="24"/>
                <w:lang w:val="id-ID"/>
              </w:rPr>
            </w:pPr>
            <w:r>
              <w:rPr>
                <w:rFonts w:ascii="Times New Roman" w:hAnsi="Times New Roman" w:cs="Times New Roman"/>
                <w:sz w:val="24"/>
                <w:szCs w:val="24"/>
                <w:lang w:val="id-ID"/>
              </w:rPr>
              <w:t>Berpikir kritis dapat didefinisikan sebagai kapasitas (kemampuan) seseorang untuk merespons pemikiran atau informasi yang diterimanya, lalu mengevaluasinya secara sistematis. Ada beberapa definisi yang diungkapkan oleh para ahli. Michael Scriven dan Ri</w:t>
            </w:r>
            <w:r>
              <w:rPr>
                <w:rFonts w:ascii="Times New Roman" w:hAnsi="Times New Roman" w:cs="Times New Roman"/>
                <w:sz w:val="24"/>
                <w:szCs w:val="24"/>
                <w:lang w:val="id-ID"/>
              </w:rPr>
              <w:t>chard Paul (1987) menjelaskan bahwa berpikir kritis melibatkan proses yang secara aktif dan penuh kemampuan untuk membuat konsep, menerapkan, menganalisis, menyarikan, dan mengamati sebuah masalah yang diperoleh ataupun diciptakan dari pengamatan, pengalam</w:t>
            </w:r>
            <w:r>
              <w:rPr>
                <w:rFonts w:ascii="Times New Roman" w:hAnsi="Times New Roman" w:cs="Times New Roman"/>
                <w:sz w:val="24"/>
                <w:szCs w:val="24"/>
                <w:lang w:val="id-ID"/>
              </w:rPr>
              <w:t xml:space="preserve">an, komunikasi, dan sebagainya. </w:t>
            </w:r>
            <w:r>
              <w:rPr>
                <w:rFonts w:ascii="Times New Roman" w:hAnsi="Times New Roman" w:cs="Times New Roman"/>
                <w:b/>
                <w:sz w:val="24"/>
                <w:szCs w:val="24"/>
                <w:vertAlign w:val="superscript"/>
                <w:lang w:val="id-ID"/>
              </w:rPr>
              <w:t>2</w:t>
            </w:r>
          </w:p>
          <w:p w14:paraId="54590895" w14:textId="77777777" w:rsidR="00830C0F" w:rsidRDefault="00830C0F">
            <w:pPr>
              <w:spacing w:line="312" w:lineRule="auto"/>
              <w:jc w:val="both"/>
              <w:rPr>
                <w:rFonts w:ascii="Times New Roman" w:hAnsi="Times New Roman" w:cs="Times New Roman"/>
                <w:sz w:val="24"/>
                <w:szCs w:val="24"/>
                <w:lang w:val="id-ID"/>
              </w:rPr>
            </w:pPr>
          </w:p>
          <w:p w14:paraId="76AB1FEE" w14:textId="77777777" w:rsidR="00830C0F" w:rsidRDefault="00E76C27">
            <w:pPr>
              <w:spacing w:line="312" w:lineRule="auto"/>
              <w:jc w:val="both"/>
              <w:rPr>
                <w:rFonts w:ascii="Times New Roman" w:hAnsi="Times New Roman" w:cs="Times New Roman"/>
                <w:sz w:val="24"/>
                <w:szCs w:val="24"/>
                <w:lang w:val="id-ID"/>
              </w:rPr>
            </w:pPr>
            <w:r>
              <w:rPr>
                <w:rFonts w:ascii="Times New Roman" w:hAnsi="Times New Roman" w:cs="Times New Roman"/>
                <w:sz w:val="24"/>
                <w:szCs w:val="24"/>
                <w:lang w:val="id-ID"/>
              </w:rPr>
              <w:t>Pada kenyataannya saat ini sebuah keluarga sebagai kelompok terkecil dari sebuah bangsa menghadapi banjir informasi di berbagai bidang, seperti pendidikan, kesehatan, keuangan, kemasyarakatan, bahkan kegiatan-kegiatan yan</w:t>
            </w:r>
            <w:r>
              <w:rPr>
                <w:rFonts w:ascii="Times New Roman" w:hAnsi="Times New Roman" w:cs="Times New Roman"/>
                <w:sz w:val="24"/>
                <w:szCs w:val="24"/>
                <w:lang w:val="id-ID"/>
              </w:rPr>
              <w:t xml:space="preserve">g bersifat remeh. Artinya, kita menghadapi sesuatu yang bersifat ringan sampai yang rumit sehingga diperlukan respons yang masuk akal dan efektif untuk menyikapi setiap informasi dan pemikiran yang diterima setiap hari.  </w:t>
            </w:r>
            <w:r>
              <w:rPr>
                <w:rFonts w:ascii="Times New Roman" w:hAnsi="Times New Roman" w:cs="Times New Roman"/>
                <w:b/>
                <w:sz w:val="24"/>
                <w:szCs w:val="24"/>
                <w:vertAlign w:val="superscript"/>
                <w:lang w:val="id-ID"/>
              </w:rPr>
              <w:t>3</w:t>
            </w:r>
          </w:p>
          <w:p w14:paraId="1DF4EB91" w14:textId="77777777" w:rsidR="00830C0F" w:rsidRDefault="00830C0F">
            <w:pPr>
              <w:spacing w:line="312" w:lineRule="auto"/>
              <w:jc w:val="both"/>
              <w:rPr>
                <w:rFonts w:ascii="Times New Roman" w:hAnsi="Times New Roman" w:cs="Times New Roman"/>
                <w:sz w:val="24"/>
                <w:szCs w:val="24"/>
                <w:lang w:val="id-ID"/>
              </w:rPr>
            </w:pPr>
          </w:p>
          <w:p w14:paraId="57FDE820" w14:textId="77777777" w:rsidR="00830C0F" w:rsidRDefault="00E76C27">
            <w:pPr>
              <w:spacing w:line="312" w:lineRule="auto"/>
              <w:jc w:val="both"/>
              <w:rPr>
                <w:rFonts w:ascii="Times New Roman" w:hAnsi="Times New Roman" w:cs="Times New Roman"/>
                <w:sz w:val="24"/>
                <w:szCs w:val="24"/>
                <w:lang w:val="id-ID"/>
              </w:rPr>
            </w:pPr>
            <w:r>
              <w:rPr>
                <w:rFonts w:ascii="Times New Roman" w:hAnsi="Times New Roman" w:cs="Times New Roman"/>
                <w:sz w:val="24"/>
                <w:szCs w:val="24"/>
                <w:lang w:val="id-ID"/>
              </w:rPr>
              <w:t>Jika seseorang terlatih untuk be</w:t>
            </w:r>
            <w:r>
              <w:rPr>
                <w:rFonts w:ascii="Times New Roman" w:hAnsi="Times New Roman" w:cs="Times New Roman"/>
                <w:sz w:val="24"/>
                <w:szCs w:val="24"/>
                <w:lang w:val="id-ID"/>
              </w:rPr>
              <w:t>rpikir kritis, ia pun akan siap menghadapi persoalan-persoalan yang lebih kompleks untuk menemukan solusi. Contohnya, terhadap permasalahan lingkungan, seperti pemanasan global, pemusnahan hutan (deforatasi), krisis air bersih, penggunaan plastik, dan peng</w:t>
            </w:r>
            <w:r>
              <w:rPr>
                <w:rFonts w:ascii="Times New Roman" w:hAnsi="Times New Roman" w:cs="Times New Roman"/>
                <w:sz w:val="24"/>
                <w:szCs w:val="24"/>
                <w:lang w:val="id-ID"/>
              </w:rPr>
              <w:t xml:space="preserve">gunaan energi alternatif. </w:t>
            </w:r>
            <w:r>
              <w:rPr>
                <w:rFonts w:ascii="Times New Roman" w:hAnsi="Times New Roman" w:cs="Times New Roman"/>
                <w:b/>
                <w:sz w:val="24"/>
                <w:szCs w:val="24"/>
                <w:vertAlign w:val="superscript"/>
                <w:lang w:val="id-ID"/>
              </w:rPr>
              <w:t>4</w:t>
            </w:r>
          </w:p>
          <w:p w14:paraId="42BEF448" w14:textId="77777777" w:rsidR="00830C0F" w:rsidRDefault="00830C0F">
            <w:pPr>
              <w:spacing w:line="312" w:lineRule="auto"/>
              <w:jc w:val="both"/>
              <w:rPr>
                <w:rFonts w:ascii="Times New Roman" w:hAnsi="Times New Roman" w:cs="Times New Roman"/>
                <w:sz w:val="24"/>
                <w:szCs w:val="24"/>
                <w:lang w:val="id-ID"/>
              </w:rPr>
            </w:pPr>
          </w:p>
          <w:p w14:paraId="32AE5423" w14:textId="77777777" w:rsidR="00830C0F" w:rsidRDefault="00E76C27">
            <w:pPr>
              <w:spacing w:line="312" w:lineRule="auto"/>
              <w:jc w:val="both"/>
              <w:rPr>
                <w:rFonts w:ascii="Times New Roman" w:hAnsi="Times New Roman" w:cs="Times New Roman"/>
                <w:sz w:val="24"/>
                <w:szCs w:val="24"/>
                <w:lang w:val="id-ID"/>
              </w:rPr>
            </w:pPr>
            <w:r>
              <w:rPr>
                <w:rFonts w:ascii="Times New Roman" w:hAnsi="Times New Roman" w:cs="Times New Roman"/>
                <w:sz w:val="24"/>
                <w:szCs w:val="24"/>
                <w:lang w:val="id-ID"/>
              </w:rPr>
              <w:t>Kecakapan berpikir kritis sangat penting bukan hanya berkaitan dengan proses pendidikan seseorang, melainkan juga dalam karier atau pekerjaan. Kecakapan ini diperlukan untuk memecahkan masalah secara analitis, membuat perbandin</w:t>
            </w:r>
            <w:r>
              <w:rPr>
                <w:rFonts w:ascii="Times New Roman" w:hAnsi="Times New Roman" w:cs="Times New Roman"/>
                <w:sz w:val="24"/>
                <w:szCs w:val="24"/>
                <w:lang w:val="id-ID"/>
              </w:rPr>
              <w:t xml:space="preserve">gan-perbandingan, dan mengevaluasi bukti-bukti. </w:t>
            </w:r>
            <w:r>
              <w:rPr>
                <w:rFonts w:ascii="Times New Roman" w:hAnsi="Times New Roman" w:cs="Times New Roman"/>
                <w:b/>
                <w:sz w:val="24"/>
                <w:szCs w:val="24"/>
                <w:vertAlign w:val="superscript"/>
                <w:lang w:val="id-ID"/>
              </w:rPr>
              <w:t>5</w:t>
            </w:r>
          </w:p>
          <w:p w14:paraId="64DE7E5B" w14:textId="77777777" w:rsidR="00830C0F" w:rsidRDefault="00830C0F">
            <w:pPr>
              <w:spacing w:line="312" w:lineRule="auto"/>
              <w:jc w:val="both"/>
              <w:rPr>
                <w:rFonts w:ascii="Times New Roman" w:hAnsi="Times New Roman" w:cs="Times New Roman"/>
                <w:sz w:val="24"/>
                <w:szCs w:val="24"/>
                <w:lang w:val="id-ID"/>
              </w:rPr>
            </w:pPr>
          </w:p>
        </w:tc>
      </w:tr>
    </w:tbl>
    <w:p w14:paraId="453D77D2" w14:textId="77777777" w:rsidR="0074629C" w:rsidRDefault="0074629C" w:rsidP="0074629C">
      <w:pPr>
        <w:spacing w:line="312"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Berpikir Kritis</w:t>
      </w:r>
    </w:p>
    <w:p w14:paraId="622A99B7" w14:textId="77777777" w:rsidR="0074629C" w:rsidRDefault="0074629C" w:rsidP="0074629C">
      <w:pPr>
        <w:spacing w:line="312" w:lineRule="auto"/>
        <w:jc w:val="both"/>
        <w:rPr>
          <w:rFonts w:ascii="Times New Roman" w:hAnsi="Times New Roman" w:cs="Times New Roman"/>
          <w:sz w:val="24"/>
          <w:szCs w:val="24"/>
          <w:lang w:val="id-ID"/>
        </w:rPr>
      </w:pPr>
    </w:p>
    <w:p w14:paraId="1757E6F0" w14:textId="77777777" w:rsidR="0074629C" w:rsidRDefault="0074629C" w:rsidP="0074629C">
      <w:pPr>
        <w:spacing w:line="312"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Pr>
          <w:rFonts w:ascii="Times New Roman" w:hAnsi="Times New Roman" w:cs="Times New Roman"/>
          <w:b/>
          <w:sz w:val="24"/>
          <w:szCs w:val="24"/>
          <w:vertAlign w:val="superscript"/>
          <w:lang w:val="id-ID"/>
        </w:rPr>
        <w:t>1</w:t>
      </w:r>
    </w:p>
    <w:p w14:paraId="53F498DE" w14:textId="77777777" w:rsidR="0074629C" w:rsidRDefault="0074629C" w:rsidP="0074629C">
      <w:pPr>
        <w:spacing w:line="312" w:lineRule="auto"/>
        <w:jc w:val="both"/>
        <w:rPr>
          <w:rFonts w:ascii="Times New Roman" w:hAnsi="Times New Roman" w:cs="Times New Roman"/>
          <w:sz w:val="24"/>
          <w:szCs w:val="24"/>
          <w:lang w:val="id-ID"/>
        </w:rPr>
      </w:pPr>
    </w:p>
    <w:p w14:paraId="078B6750" w14:textId="39859010" w:rsidR="0074629C" w:rsidRDefault="0074629C" w:rsidP="0074629C">
      <w:pPr>
        <w:spacing w:line="312"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Pr>
          <w:rFonts w:ascii="Times New Roman" w:hAnsi="Times New Roman" w:cs="Times New Roman"/>
          <w:b/>
          <w:sz w:val="24"/>
          <w:szCs w:val="24"/>
          <w:vertAlign w:val="superscript"/>
          <w:lang w:val="id-ID"/>
        </w:rPr>
        <w:t>2</w:t>
      </w:r>
    </w:p>
    <w:p w14:paraId="2D964A16" w14:textId="77777777" w:rsidR="0074629C" w:rsidRDefault="0074629C" w:rsidP="0074629C">
      <w:pPr>
        <w:spacing w:line="312" w:lineRule="auto"/>
        <w:jc w:val="both"/>
        <w:rPr>
          <w:rFonts w:ascii="Times New Roman" w:hAnsi="Times New Roman" w:cs="Times New Roman"/>
          <w:sz w:val="24"/>
          <w:szCs w:val="24"/>
          <w:lang w:val="id-ID"/>
        </w:rPr>
      </w:pPr>
    </w:p>
    <w:p w14:paraId="2B1A05A9" w14:textId="6C966015" w:rsidR="0074629C" w:rsidRDefault="0074629C" w:rsidP="0074629C">
      <w:pPr>
        <w:spacing w:line="312" w:lineRule="auto"/>
        <w:jc w:val="both"/>
        <w:rPr>
          <w:rFonts w:ascii="Times New Roman" w:hAnsi="Times New Roman" w:cs="Times New Roman"/>
          <w:b/>
          <w:sz w:val="24"/>
          <w:szCs w:val="24"/>
          <w:vertAlign w:val="superscript"/>
          <w:lang w:val="id-ID"/>
        </w:rPr>
      </w:pPr>
      <w:r>
        <w:rPr>
          <w:rFonts w:ascii="Times New Roman" w:hAnsi="Times New Roman" w:cs="Times New Roman"/>
          <w:sz w:val="24"/>
          <w:szCs w:val="24"/>
          <w:lang w:val="id-ID"/>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Pr>
          <w:rFonts w:ascii="Times New Roman" w:hAnsi="Times New Roman" w:cs="Times New Roman"/>
          <w:b/>
          <w:sz w:val="24"/>
          <w:szCs w:val="24"/>
          <w:vertAlign w:val="superscript"/>
          <w:lang w:val="id-ID"/>
        </w:rPr>
        <w:t>5</w:t>
      </w:r>
    </w:p>
    <w:p w14:paraId="5FF0F220" w14:textId="77777777" w:rsidR="0074629C" w:rsidRDefault="0074629C" w:rsidP="0074629C">
      <w:pPr>
        <w:spacing w:line="312" w:lineRule="auto"/>
        <w:jc w:val="both"/>
        <w:rPr>
          <w:rFonts w:ascii="Times New Roman" w:hAnsi="Times New Roman" w:cs="Times New Roman"/>
          <w:b/>
          <w:sz w:val="24"/>
          <w:szCs w:val="24"/>
          <w:vertAlign w:val="superscript"/>
          <w:lang w:val="id-ID"/>
        </w:rPr>
      </w:pPr>
    </w:p>
    <w:p w14:paraId="04A5ED89" w14:textId="77777777" w:rsidR="0074629C" w:rsidRDefault="0074629C" w:rsidP="0074629C">
      <w:pPr>
        <w:spacing w:line="312"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Pr>
          <w:rFonts w:ascii="Times New Roman" w:hAnsi="Times New Roman" w:cs="Times New Roman"/>
          <w:b/>
          <w:sz w:val="24"/>
          <w:szCs w:val="24"/>
          <w:vertAlign w:val="superscript"/>
          <w:lang w:val="id-ID"/>
        </w:rPr>
        <w:t>4</w:t>
      </w:r>
    </w:p>
    <w:p w14:paraId="2744575E" w14:textId="77777777" w:rsidR="0074629C" w:rsidRDefault="0074629C" w:rsidP="0074629C">
      <w:pPr>
        <w:spacing w:line="312" w:lineRule="auto"/>
        <w:jc w:val="both"/>
        <w:rPr>
          <w:rFonts w:ascii="Times New Roman" w:hAnsi="Times New Roman" w:cs="Times New Roman"/>
          <w:sz w:val="24"/>
          <w:szCs w:val="24"/>
          <w:lang w:val="id-ID"/>
        </w:rPr>
      </w:pPr>
    </w:p>
    <w:p w14:paraId="2C6BD21E" w14:textId="77777777" w:rsidR="0074629C" w:rsidRDefault="0074629C" w:rsidP="0074629C">
      <w:pPr>
        <w:spacing w:line="312"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Pr>
          <w:rFonts w:ascii="Times New Roman" w:hAnsi="Times New Roman" w:cs="Times New Roman"/>
          <w:b/>
          <w:sz w:val="24"/>
          <w:szCs w:val="24"/>
          <w:vertAlign w:val="superscript"/>
          <w:lang w:val="id-ID"/>
        </w:rPr>
        <w:t>3</w:t>
      </w:r>
    </w:p>
    <w:p w14:paraId="5D4B9C6D" w14:textId="21B2F5C1" w:rsidR="00830C0F" w:rsidRDefault="00830C0F">
      <w:pPr>
        <w:spacing w:line="312" w:lineRule="auto"/>
        <w:rPr>
          <w:rFonts w:ascii="Times New Roman" w:hAnsi="Times New Roman" w:cs="Times New Roman"/>
          <w:sz w:val="24"/>
          <w:szCs w:val="24"/>
        </w:rPr>
      </w:pPr>
    </w:p>
    <w:p w14:paraId="698AB2CB" w14:textId="08FA131B" w:rsidR="0074629C" w:rsidRDefault="0074629C">
      <w:pPr>
        <w:spacing w:line="312" w:lineRule="auto"/>
        <w:rPr>
          <w:rFonts w:ascii="Times New Roman" w:hAnsi="Times New Roman" w:cs="Times New Roman"/>
          <w:sz w:val="24"/>
          <w:szCs w:val="24"/>
        </w:rPr>
      </w:pPr>
    </w:p>
    <w:p w14:paraId="7CBBA1DC" w14:textId="77777777" w:rsidR="0074629C" w:rsidRDefault="0074629C">
      <w:pPr>
        <w:spacing w:line="312" w:lineRule="auto"/>
        <w:rPr>
          <w:rFonts w:ascii="Times New Roman" w:hAnsi="Times New Roman" w:cs="Times New Roman"/>
          <w:sz w:val="24"/>
          <w:szCs w:val="24"/>
        </w:rPr>
      </w:pPr>
    </w:p>
    <w:p w14:paraId="38BCF8A9" w14:textId="77777777" w:rsidR="00830C0F" w:rsidRDefault="00830C0F">
      <w:pPr>
        <w:spacing w:line="312" w:lineRule="auto"/>
        <w:rPr>
          <w:rFonts w:ascii="Times New Roman" w:hAnsi="Times New Roman" w:cs="Times New Roman"/>
          <w:sz w:val="24"/>
          <w:szCs w:val="24"/>
        </w:rPr>
      </w:pPr>
    </w:p>
    <w:p w14:paraId="449C36EC" w14:textId="77777777" w:rsidR="00830C0F" w:rsidRDefault="00830C0F">
      <w:pPr>
        <w:pStyle w:val="ListParagraph"/>
        <w:spacing w:line="312" w:lineRule="auto"/>
        <w:rPr>
          <w:rFonts w:ascii="Times New Roman" w:hAnsi="Times New Roman" w:cs="Times New Roman"/>
          <w:sz w:val="24"/>
          <w:szCs w:val="24"/>
        </w:rPr>
      </w:pPr>
    </w:p>
    <w:p w14:paraId="37F3D92C" w14:textId="77777777" w:rsidR="00830C0F" w:rsidRDefault="00830C0F">
      <w:pPr>
        <w:pStyle w:val="ListParagraph"/>
        <w:spacing w:line="312" w:lineRule="auto"/>
        <w:rPr>
          <w:rFonts w:ascii="Times New Roman" w:hAnsi="Times New Roman" w:cs="Times New Roman"/>
          <w:sz w:val="24"/>
          <w:szCs w:val="24"/>
        </w:rPr>
      </w:pPr>
    </w:p>
    <w:p w14:paraId="20DF33DE" w14:textId="77777777" w:rsidR="00830C0F" w:rsidRDefault="00830C0F">
      <w:pPr>
        <w:pStyle w:val="ListParagraph"/>
        <w:spacing w:line="312" w:lineRule="auto"/>
        <w:rPr>
          <w:rFonts w:ascii="Times New Roman" w:hAnsi="Times New Roman" w:cs="Times New Roman"/>
          <w:sz w:val="24"/>
          <w:szCs w:val="24"/>
        </w:rPr>
      </w:pPr>
    </w:p>
    <w:p w14:paraId="2DD59F0C" w14:textId="77777777" w:rsidR="00830C0F" w:rsidRDefault="00830C0F">
      <w:pPr>
        <w:pStyle w:val="ListParagraph"/>
        <w:spacing w:line="312" w:lineRule="auto"/>
        <w:rPr>
          <w:rFonts w:ascii="Times New Roman" w:hAnsi="Times New Roman" w:cs="Times New Roman"/>
          <w:sz w:val="24"/>
          <w:szCs w:val="24"/>
        </w:rPr>
      </w:pPr>
    </w:p>
    <w:p w14:paraId="77434933" w14:textId="77777777" w:rsidR="00830C0F" w:rsidRDefault="00830C0F">
      <w:pPr>
        <w:pStyle w:val="ListParagraph"/>
        <w:spacing w:line="312" w:lineRule="auto"/>
        <w:rPr>
          <w:rFonts w:ascii="Times New Roman" w:hAnsi="Times New Roman" w:cs="Times New Roman"/>
          <w:sz w:val="24"/>
          <w:szCs w:val="24"/>
        </w:rPr>
      </w:pPr>
    </w:p>
    <w:p w14:paraId="6B5C326B" w14:textId="77777777" w:rsidR="00830C0F" w:rsidRDefault="00830C0F">
      <w:pPr>
        <w:spacing w:line="312" w:lineRule="auto"/>
        <w:rPr>
          <w:rFonts w:ascii="Times New Roman" w:hAnsi="Times New Roman" w:cs="Times New Roman"/>
          <w:sz w:val="24"/>
          <w:szCs w:val="24"/>
        </w:rPr>
      </w:pPr>
    </w:p>
    <w:p w14:paraId="4B072DAE" w14:textId="77777777" w:rsidR="00830C0F" w:rsidRDefault="00830C0F">
      <w:pPr>
        <w:spacing w:line="312" w:lineRule="auto"/>
        <w:rPr>
          <w:rFonts w:ascii="Times New Roman" w:hAnsi="Times New Roman" w:cs="Times New Roman"/>
          <w:sz w:val="24"/>
          <w:szCs w:val="24"/>
        </w:rPr>
      </w:pPr>
    </w:p>
    <w:sectPr w:rsidR="00830C0F">
      <w:footerReference w:type="default" r:id="rId8"/>
      <w:pgSz w:w="11907"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676D75" w14:textId="77777777" w:rsidR="00E76C27" w:rsidRDefault="00E76C27">
      <w:r>
        <w:separator/>
      </w:r>
    </w:p>
  </w:endnote>
  <w:endnote w:type="continuationSeparator" w:id="0">
    <w:p w14:paraId="2A240A40" w14:textId="77777777" w:rsidR="00E76C27" w:rsidRDefault="00E76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B70D4" w14:textId="77777777" w:rsidR="00830C0F" w:rsidRDefault="00E76C27">
    <w:pPr>
      <w:pStyle w:val="Footer"/>
    </w:pPr>
    <w:r>
      <w:t>CLO-4</w:t>
    </w:r>
  </w:p>
  <w:p w14:paraId="13E46483" w14:textId="77777777" w:rsidR="00830C0F" w:rsidRDefault="00830C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5C94A5" w14:textId="77777777" w:rsidR="00E76C27" w:rsidRDefault="00E76C27">
      <w:r>
        <w:separator/>
      </w:r>
    </w:p>
  </w:footnote>
  <w:footnote w:type="continuationSeparator" w:id="0">
    <w:p w14:paraId="34DEBF91" w14:textId="77777777" w:rsidR="00E76C27" w:rsidRDefault="00E76C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0E03B0"/>
    <w:multiLevelType w:val="multilevel"/>
    <w:tmpl w:val="390E03B0"/>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D5B47"/>
    <w:rsid w:val="0042167F"/>
    <w:rsid w:val="004F5D73"/>
    <w:rsid w:val="0052028E"/>
    <w:rsid w:val="0074629C"/>
    <w:rsid w:val="00771E9D"/>
    <w:rsid w:val="00830C0F"/>
    <w:rsid w:val="00854F52"/>
    <w:rsid w:val="008C2877"/>
    <w:rsid w:val="008D1AF7"/>
    <w:rsid w:val="00924DF5"/>
    <w:rsid w:val="00A16D9B"/>
    <w:rsid w:val="00A86167"/>
    <w:rsid w:val="00AF28E1"/>
    <w:rsid w:val="00D80F46"/>
    <w:rsid w:val="00E76C27"/>
    <w:rsid w:val="32DE0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5EE22"/>
  <w15:docId w15:val="{01964CF0-1B3F-4E6B-B924-1841544AE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table" w:styleId="TableGrid">
    <w:name w:val="Table Grid"/>
    <w:basedOn w:val="TableNormal"/>
    <w:uiPriority w:val="39"/>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573</Words>
  <Characters>3270</Characters>
  <Application>Microsoft Office Word</Application>
  <DocSecurity>0</DocSecurity>
  <Lines>27</Lines>
  <Paragraphs>7</Paragraphs>
  <ScaleCrop>false</ScaleCrop>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Admin</cp:lastModifiedBy>
  <cp:revision>2</cp:revision>
  <dcterms:created xsi:type="dcterms:W3CDTF">2021-04-06T08:42:00Z</dcterms:created>
  <dcterms:modified xsi:type="dcterms:W3CDTF">2021-04-06T08:42:00Z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