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52504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52504B" w:rsidRDefault="0052504B" w:rsidP="0052504B">
      <w:pPr>
        <w:spacing w:before="120" w:after="100" w:afterAutospacing="1"/>
        <w:ind w:left="896"/>
        <w:rPr>
          <w:rFonts w:ascii="Minion Pro" w:hAnsi="Minion Pro" w:cs="Arial"/>
          <w:lang w:val="id-ID"/>
        </w:rPr>
      </w:pPr>
    </w:p>
    <w:p w:rsidR="0052504B" w:rsidRPr="0052504B" w:rsidRDefault="0052504B" w:rsidP="0052504B">
      <w:pPr>
        <w:spacing w:before="120" w:after="100" w:afterAutospacing="1"/>
        <w:ind w:left="896"/>
        <w:rPr>
          <w:rFonts w:ascii="Times New Roman" w:hAnsi="Times New Roman"/>
          <w:lang w:val="id-ID"/>
        </w:rPr>
      </w:pPr>
      <w:r w:rsidRPr="0052504B">
        <w:rPr>
          <w:rFonts w:ascii="Times New Roman" w:hAnsi="Times New Roman"/>
          <w:lang w:val="id-ID"/>
        </w:rPr>
        <w:t>Jawaban!</w:t>
      </w:r>
    </w:p>
    <w:p w:rsidR="0052504B" w:rsidRPr="0052504B" w:rsidRDefault="0052504B" w:rsidP="0052504B">
      <w:pPr>
        <w:spacing w:line="480" w:lineRule="auto"/>
        <w:ind w:firstLine="720"/>
        <w:jc w:val="both"/>
        <w:rPr>
          <w:rFonts w:ascii="Times New Roman" w:hAnsi="Times New Roman"/>
          <w:bCs/>
          <w:lang w:val="id-ID"/>
        </w:rPr>
      </w:pPr>
      <w:r w:rsidRPr="0052504B">
        <w:rPr>
          <w:rFonts w:ascii="Times New Roman" w:hAnsi="Times New Roman"/>
          <w:lang w:val="id-ID"/>
        </w:rPr>
        <w:t>Puji syukur penulis panjatkan kepada Alloh Swt</w:t>
      </w:r>
      <w:r>
        <w:rPr>
          <w:rFonts w:ascii="Times New Roman" w:hAnsi="Times New Roman"/>
          <w:lang w:val="id-ID"/>
        </w:rPr>
        <w:t xml:space="preserve"> yang telah melimpahkan rahmatN</w:t>
      </w:r>
      <w:r w:rsidRPr="0052504B">
        <w:rPr>
          <w:rFonts w:ascii="Times New Roman" w:hAnsi="Times New Roman"/>
          <w:lang w:val="id-ID"/>
        </w:rPr>
        <w:t>ya kepada kita</w:t>
      </w:r>
      <w:r>
        <w:rPr>
          <w:rFonts w:ascii="Times New Roman" w:hAnsi="Times New Roman"/>
          <w:lang w:val="id-ID"/>
        </w:rPr>
        <w:t>,</w:t>
      </w:r>
      <w:r w:rsidRPr="0052504B">
        <w:rPr>
          <w:rFonts w:ascii="Times New Roman" w:hAnsi="Times New Roman"/>
          <w:lang w:val="id-ID"/>
        </w:rPr>
        <w:t xml:space="preserve"> sehingga penulis bisa menyelesaikan penelitian ini dengan lancar.</w:t>
      </w:r>
      <w:r>
        <w:rPr>
          <w:rFonts w:ascii="Times New Roman" w:hAnsi="Times New Roman"/>
          <w:lang w:val="id-ID"/>
        </w:rPr>
        <w:t xml:space="preserve"> Tak lupa sholawat dan salam penulis panjatkan kepada junjungan Nabi Muhammad Saw. Penulis juga mengucapkan banyak terima kasih </w:t>
      </w:r>
      <w:r w:rsidR="009D4DB7">
        <w:rPr>
          <w:rFonts w:ascii="Times New Roman" w:hAnsi="Times New Roman"/>
          <w:lang w:val="id-ID"/>
        </w:rPr>
        <w:t>kepada pihak yang membantu, yaitu orang tua, suami, dan teman-teman di D3 Bahasa Mandarin.</w:t>
      </w:r>
      <w:r>
        <w:rPr>
          <w:rFonts w:ascii="Times New Roman" w:hAnsi="Times New Roman"/>
          <w:lang w:val="id-ID"/>
        </w:rPr>
        <w:t xml:space="preserve"> Penelitian ini berjudul “</w:t>
      </w:r>
      <w:r w:rsidR="009D4DB7">
        <w:rPr>
          <w:rFonts w:ascii="Times New Roman" w:hAnsi="Times New Roman"/>
          <w:lang w:val="id-ID"/>
        </w:rPr>
        <w:t>Pembelajaran Daring dan L</w:t>
      </w:r>
      <w:r>
        <w:rPr>
          <w:rFonts w:ascii="Times New Roman" w:hAnsi="Times New Roman"/>
          <w:lang w:val="id-ID"/>
        </w:rPr>
        <w:t>uring di masa Pandemi Covid19 di D3 Bahasa Mandarin Unsoed”.</w:t>
      </w:r>
      <w:r w:rsidRPr="0052504B">
        <w:rPr>
          <w:rFonts w:ascii="Times New Roman" w:hAnsi="Times New Roman"/>
          <w:lang w:val="id-ID"/>
        </w:rPr>
        <w:t xml:space="preserve">  </w:t>
      </w:r>
      <w:r w:rsidRPr="0052504B">
        <w:rPr>
          <w:rFonts w:ascii="Times New Roman" w:hAnsi="Times New Roman"/>
          <w:bCs/>
          <w:lang w:val="id-ID"/>
        </w:rPr>
        <w:t>Terkait adanya virus corona atau yang lebih dikenal dengan nama Covid-19. Penyebaran virus ini sangat cepat, pemerintah mengambil langkah tepat untuk memutus rantai penyebaran virus Covid-19 ini. Pemerintah menghimbau masyarakat agar tidak keluar rumah jika tidak sangat mendesak, melakukan kegiatan di rumah, ibadah di rumah, dan belajar di rumah. Virus ini sangat memberi pengaruh dalam kehidupan masyarakat, tentunya dalam dunia pendidikan. Untuk itu para pengajar mempersiapkan segala cara agar pembelajaran tetap bisa terlaksana dengan baik. Khususnya di D3 Mandarin Unsoed semua dosen berupaya memberikan materi yang mudah dimengerti dan tidak</w:t>
      </w:r>
      <w:r w:rsidR="009D4DB7">
        <w:rPr>
          <w:rFonts w:ascii="Times New Roman" w:hAnsi="Times New Roman"/>
          <w:bCs/>
          <w:lang w:val="id-ID"/>
        </w:rPr>
        <w:t xml:space="preserve"> banyak menyita kuota mahasiswa seperti mengajar secara daring dengan waktu 30 menit. Untuk pembelajaran daring sendiri harus tetap fokus apa yang </w:t>
      </w:r>
      <w:r w:rsidR="009D4DB7">
        <w:rPr>
          <w:rFonts w:ascii="Times New Roman" w:hAnsi="Times New Roman"/>
          <w:bCs/>
          <w:lang w:val="id-ID"/>
        </w:rPr>
        <w:lastRenderedPageBreak/>
        <w:t>disampaikan dosen sehingga mahasiswa bisa belajar sendiri saat selesai perkuliahan. Demikian yang bisa saya sampaikan dalam penelitian ini, penulis berharap s</w:t>
      </w:r>
      <w:bookmarkStart w:id="0" w:name="_GoBack"/>
      <w:bookmarkEnd w:id="0"/>
      <w:r w:rsidRPr="0052504B">
        <w:rPr>
          <w:rFonts w:ascii="Times New Roman" w:hAnsi="Times New Roman"/>
          <w:bCs/>
          <w:lang w:val="id-ID"/>
        </w:rPr>
        <w:t>emoga virus Covid-19 ini cepat berlalu dan bisa membawa pengaruh positif bagi semua setelah virus ini hilang.</w:t>
      </w:r>
    </w:p>
    <w:p w:rsidR="0052504B" w:rsidRDefault="009D4DB7" w:rsidP="0052504B">
      <w:pPr>
        <w:spacing w:before="120" w:after="100" w:afterAutospacing="1"/>
        <w:ind w:firstLine="720"/>
        <w:jc w:val="both"/>
        <w:rPr>
          <w:rFonts w:ascii="Minion Pro" w:hAnsi="Minion Pro"/>
          <w:lang w:val="id-ID"/>
        </w:rPr>
      </w:pP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t>Purwokerto, 10 April 2021</w:t>
      </w:r>
    </w:p>
    <w:p w:rsidR="009D4DB7" w:rsidRPr="0052504B" w:rsidRDefault="009D4DB7" w:rsidP="0052504B">
      <w:pPr>
        <w:spacing w:before="120" w:after="100" w:afterAutospacing="1"/>
        <w:ind w:firstLine="720"/>
        <w:jc w:val="both"/>
        <w:rPr>
          <w:rFonts w:ascii="Minion Pro" w:hAnsi="Minion Pro"/>
          <w:lang w:val="id-ID"/>
        </w:rPr>
      </w:pP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r>
      <w:r>
        <w:rPr>
          <w:rFonts w:ascii="Minion Pro" w:hAnsi="Minion Pro"/>
          <w:lang w:val="id-ID"/>
        </w:rPr>
        <w:tab/>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52504B"/>
    <w:rsid w:val="00924DF5"/>
    <w:rsid w:val="009D4DB7"/>
    <w:rsid w:val="00F1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Windows User</cp:lastModifiedBy>
  <cp:revision>2</cp:revision>
  <dcterms:created xsi:type="dcterms:W3CDTF">2021-04-10T02:34:00Z</dcterms:created>
  <dcterms:modified xsi:type="dcterms:W3CDTF">2021-04-10T02:34:00Z</dcterms:modified>
</cp:coreProperties>
</file>