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FA3E66" w:rsidRDefault="00927764" w:rsidP="00FA3E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E66">
        <w:rPr>
          <w:rFonts w:ascii="Times New Roman" w:hAnsi="Times New Roman" w:cs="Times New Roman"/>
          <w:b/>
          <w:sz w:val="24"/>
          <w:szCs w:val="24"/>
        </w:rPr>
        <w:t>TUGAS OBSERVASI 5</w:t>
      </w:r>
    </w:p>
    <w:p w:rsidR="00927764" w:rsidRPr="00FA3E66" w:rsidRDefault="00927764" w:rsidP="00FA3E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E66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927764" w:rsidRPr="00FA3E66" w:rsidRDefault="00927764" w:rsidP="00FA3E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7764" w:rsidRPr="00FA3E66" w:rsidRDefault="00927764" w:rsidP="00FA3E66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FA3E66">
        <w:rPr>
          <w:rFonts w:ascii="Times New Roman" w:hAnsi="Times New Roman" w:cs="Times New Roman"/>
          <w:sz w:val="24"/>
          <w:szCs w:val="24"/>
        </w:rPr>
        <w:t>.</w:t>
      </w:r>
    </w:p>
    <w:p w:rsidR="00927764" w:rsidRPr="00FA3E66" w:rsidRDefault="00927764" w:rsidP="00FA3E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764" w:rsidRPr="00FA3E66" w:rsidRDefault="00927764" w:rsidP="00FA3E66">
      <w:pPr>
        <w:shd w:val="clear" w:color="auto" w:fill="F5F5F5"/>
        <w:spacing w:before="30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>Turun</w:t>
      </w:r>
      <w:proofErr w:type="spellEnd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>Berat</w:t>
      </w:r>
      <w:proofErr w:type="spellEnd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>Badan</w:t>
      </w:r>
      <w:proofErr w:type="spellEnd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kern w:val="36"/>
          <w:sz w:val="24"/>
          <w:szCs w:val="24"/>
        </w:rPr>
        <w:t>Naik</w:t>
      </w:r>
      <w:proofErr w:type="spellEnd"/>
    </w:p>
    <w:p w:rsidR="00927764" w:rsidRPr="00FA3E66" w:rsidRDefault="00927764" w:rsidP="00FA3E66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2020   20:48 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: 6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2020   </w:t>
      </w:r>
      <w:proofErr w:type="gramStart"/>
      <w:r w:rsidRPr="00FA3E66">
        <w:rPr>
          <w:rFonts w:ascii="Times New Roman" w:eastAsia="Times New Roman" w:hAnsi="Times New Roman" w:cs="Times New Roman"/>
          <w:sz w:val="24"/>
          <w:szCs w:val="24"/>
        </w:rPr>
        <w:t>05:43  61</w:t>
      </w:r>
      <w:proofErr w:type="gramEnd"/>
      <w:r w:rsidRPr="00FA3E66">
        <w:rPr>
          <w:rFonts w:ascii="Times New Roman" w:eastAsia="Times New Roman" w:hAnsi="Times New Roman" w:cs="Times New Roman"/>
          <w:sz w:val="24"/>
          <w:szCs w:val="24"/>
        </w:rPr>
        <w:t>  10 3</w:t>
      </w:r>
    </w:p>
    <w:p w:rsidR="00927764" w:rsidRPr="00FA3E66" w:rsidRDefault="00927764" w:rsidP="00FA3E66">
      <w:pPr>
        <w:shd w:val="clear" w:color="auto" w:fill="F5F5F5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3E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FA3E66" w:rsidRDefault="00927764" w:rsidP="00FA3E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| unsplash.com</w:t>
      </w: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FA3E66" w:rsidRDefault="006B42F2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B42F2" w:rsidRPr="00FA3E66" w:rsidRDefault="006B42F2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Meski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2019,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2359F" w:rsidRDefault="006B42F2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pan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>dai</w:t>
      </w:r>
      <w:proofErr w:type="spellEnd"/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ambya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>, p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FA3E66">
        <w:rPr>
          <w:rFonts w:ascii="Times New Roman" w:eastAsia="Times New Roman" w:hAnsi="Times New Roman" w:cs="Times New Roman"/>
          <w:sz w:val="24"/>
          <w:szCs w:val="24"/>
        </w:rPr>
        <w:t>?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3E66" w:rsidRPr="00FA3E66" w:rsidRDefault="00FA3E66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lastRenderedPageBreak/>
        <w:t>gorengannya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lima.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E2359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>datangnya</w:t>
      </w:r>
      <w:proofErr w:type="spellEnd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F2" w:rsidRPr="00FA3E66">
        <w:rPr>
          <w:rFonts w:ascii="Times New Roman" w:eastAsia="Times New Roman" w:hAnsi="Times New Roman" w:cs="Times New Roman"/>
          <w:sz w:val="24"/>
          <w:szCs w:val="24"/>
        </w:rPr>
        <w:t>membuuat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?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FA3E66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FA3E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FA3E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A3E66" w:rsidRPr="00FA3E66" w:rsidRDefault="00FA3E66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FA3E66" w:rsidRPr="00FA3E66" w:rsidRDefault="00FA3E66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E2359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E235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E235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="00FA3E66" w:rsidRPr="00FA3E6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</w:t>
      </w:r>
      <w:r w:rsidR="00E2359F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berpiki</w:t>
      </w:r>
      <w:r w:rsidR="00E2359F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>-kali.</w:t>
      </w: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</w:t>
      </w:r>
      <w:r w:rsidR="00E2359F">
        <w:rPr>
          <w:rFonts w:ascii="Times New Roman" w:eastAsia="Times New Roman" w:hAnsi="Times New Roman" w:cs="Times New Roman"/>
          <w:sz w:val="24"/>
          <w:szCs w:val="24"/>
        </w:rPr>
        <w:t>mbuatnya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59F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E235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FA3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ke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FA3E66" w:rsidRDefault="00927764" w:rsidP="00FA3E66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E66">
        <w:rPr>
          <w:rFonts w:ascii="Times New Roman" w:eastAsia="Times New Roman" w:hAnsi="Times New Roman" w:cs="Times New Roman"/>
          <w:sz w:val="24"/>
          <w:szCs w:val="24"/>
        </w:rPr>
        <w:t>Mie rebus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kuah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ditambah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bis</w:t>
      </w:r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alah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A3E66" w:rsidRPr="00FA3E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3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27764" w:rsidRPr="00FA3E66" w:rsidRDefault="00927764" w:rsidP="00FA3E66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E66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FA3E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A3E66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FA3E66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FA3E66" w:rsidRDefault="00927764" w:rsidP="00FA3E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764" w:rsidRPr="00FA3E66" w:rsidRDefault="00927764" w:rsidP="00FA3E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27764" w:rsidRPr="00FA3E66" w:rsidRDefault="00927764" w:rsidP="00FA3E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A3E66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FA3E66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9" w:anchor="section1" w:history="1">
        <w:r w:rsidRPr="00FA3E6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924DF5" w:rsidRPr="00FA3E66" w:rsidRDefault="00924DF5" w:rsidP="00FA3E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FA3E66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98" w:rsidRDefault="00093298">
      <w:r>
        <w:separator/>
      </w:r>
    </w:p>
  </w:endnote>
  <w:endnote w:type="continuationSeparator" w:id="0">
    <w:p w:rsidR="00093298" w:rsidRDefault="0009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93298">
    <w:pPr>
      <w:pStyle w:val="Footer"/>
    </w:pPr>
  </w:p>
  <w:p w:rsidR="00941E77" w:rsidRDefault="00093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98" w:rsidRDefault="00093298">
      <w:r>
        <w:separator/>
      </w:r>
    </w:p>
  </w:footnote>
  <w:footnote w:type="continuationSeparator" w:id="0">
    <w:p w:rsidR="00093298" w:rsidRDefault="0009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93298"/>
    <w:rsid w:val="0012251A"/>
    <w:rsid w:val="0042167F"/>
    <w:rsid w:val="006B42F2"/>
    <w:rsid w:val="00754D5C"/>
    <w:rsid w:val="00924DF5"/>
    <w:rsid w:val="00927764"/>
    <w:rsid w:val="00E2359F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5C2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2021-04-10T03:56:00Z</dcterms:created>
  <dcterms:modified xsi:type="dcterms:W3CDTF">2021-04-10T03:56:00Z</dcterms:modified>
</cp:coreProperties>
</file>