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33346" w14:textId="1570FA14" w:rsidR="007F1946" w:rsidRPr="008E1F9C" w:rsidRDefault="0080524D" w:rsidP="008E1F9C">
      <w:pPr>
        <w:jc w:val="center"/>
        <w:rPr>
          <w:rFonts w:ascii="Times New Roman" w:hAnsi="Times New Roman" w:cs="Times New Roman"/>
          <w:b/>
          <w:bCs/>
          <w:sz w:val="24"/>
          <w:szCs w:val="24"/>
        </w:rPr>
      </w:pPr>
      <w:r w:rsidRPr="008E1F9C">
        <w:rPr>
          <w:rFonts w:ascii="Times New Roman" w:hAnsi="Times New Roman" w:cs="Times New Roman"/>
          <w:b/>
          <w:bCs/>
          <w:sz w:val="24"/>
          <w:szCs w:val="24"/>
        </w:rPr>
        <w:t>PRA KATA</w:t>
      </w:r>
    </w:p>
    <w:p w14:paraId="2A36972D" w14:textId="0B525EE2" w:rsidR="0080524D" w:rsidRDefault="0080524D" w:rsidP="008E1F9C">
      <w:pPr>
        <w:jc w:val="both"/>
        <w:rPr>
          <w:rFonts w:ascii="Times New Roman" w:hAnsi="Times New Roman" w:cs="Times New Roman"/>
          <w:sz w:val="24"/>
          <w:szCs w:val="24"/>
        </w:rPr>
      </w:pPr>
    </w:p>
    <w:p w14:paraId="5C5BCC25" w14:textId="77777777" w:rsidR="008E1F9C" w:rsidRDefault="0080524D" w:rsidP="008E1F9C">
      <w:pPr>
        <w:ind w:firstLine="720"/>
        <w:jc w:val="both"/>
        <w:rPr>
          <w:rFonts w:ascii="Times New Roman" w:hAnsi="Times New Roman" w:cs="Times New Roman"/>
          <w:sz w:val="24"/>
          <w:szCs w:val="24"/>
        </w:rPr>
      </w:pPr>
      <w:r>
        <w:rPr>
          <w:rFonts w:ascii="Times New Roman" w:hAnsi="Times New Roman" w:cs="Times New Roman"/>
          <w:sz w:val="24"/>
          <w:szCs w:val="24"/>
        </w:rPr>
        <w:t xml:space="preserve">Alhamdulillah, puji syukur atas limpahan nikmat dan karunia-Nya buku ini hadir di tangan pembaca. Ucapan terima kasih juga penulis sampaikan untuk kedua orang tua, saudara, dan teman-teman yang senantiasa mendukung penulis dalamsetiap kesempatan. </w:t>
      </w:r>
    </w:p>
    <w:p w14:paraId="577A5C48" w14:textId="76E41437" w:rsidR="008E1F9C" w:rsidRDefault="0080524D" w:rsidP="008E1F9C">
      <w:pPr>
        <w:ind w:firstLine="720"/>
        <w:jc w:val="both"/>
        <w:rPr>
          <w:rFonts w:ascii="Times New Roman" w:hAnsi="Times New Roman" w:cs="Times New Roman"/>
          <w:sz w:val="24"/>
          <w:szCs w:val="24"/>
        </w:rPr>
      </w:pPr>
      <w:r>
        <w:rPr>
          <w:rFonts w:ascii="Times New Roman" w:hAnsi="Times New Roman" w:cs="Times New Roman"/>
          <w:sz w:val="24"/>
          <w:szCs w:val="24"/>
        </w:rPr>
        <w:t xml:space="preserve">Buku yang sangat singkat ini memaparkan </w:t>
      </w:r>
      <w:r w:rsidR="008E1F9C">
        <w:rPr>
          <w:rFonts w:ascii="Times New Roman" w:hAnsi="Times New Roman" w:cs="Times New Roman"/>
          <w:sz w:val="24"/>
          <w:szCs w:val="24"/>
        </w:rPr>
        <w:t xml:space="preserve">tentang pandemi yang perlu kita waspadai di masa yang akan datang. Bencana pandemi tentunya bisa datang kapan saja tanpa kita duga. Untuk itu, kewaspadaan harus kita lakukan agar tidak terjadi pandemi. Di dalam buku ini juga terdapat beberapa cara yang bisa kita lakukan untuk menghindari pandemi. </w:t>
      </w:r>
    </w:p>
    <w:p w14:paraId="720ECD27" w14:textId="4C65DFE2" w:rsidR="0080524D" w:rsidRDefault="008E1F9C" w:rsidP="008E1F9C">
      <w:pPr>
        <w:ind w:firstLine="720"/>
        <w:jc w:val="both"/>
        <w:rPr>
          <w:rFonts w:ascii="Times New Roman" w:hAnsi="Times New Roman" w:cs="Times New Roman"/>
          <w:sz w:val="24"/>
          <w:szCs w:val="24"/>
        </w:rPr>
      </w:pPr>
      <w:r>
        <w:rPr>
          <w:rFonts w:ascii="Times New Roman" w:hAnsi="Times New Roman" w:cs="Times New Roman"/>
          <w:sz w:val="24"/>
          <w:szCs w:val="24"/>
        </w:rPr>
        <w:t>Tentunya buku ini masih sangat jauh dari kata sempurna. Semoga buku ini bisa bermanfaat bagi pembaca. Saran dan kritik dari pembaca sangat kami harapkan agar buku ini bisa menjadi lebih baik</w:t>
      </w:r>
      <w:r w:rsidR="00C76F5A">
        <w:rPr>
          <w:rFonts w:ascii="Times New Roman" w:hAnsi="Times New Roman" w:cs="Times New Roman"/>
          <w:sz w:val="24"/>
          <w:szCs w:val="24"/>
        </w:rPr>
        <w:t xml:space="preserve"> di kemudian hari.</w:t>
      </w:r>
    </w:p>
    <w:p w14:paraId="48944EE3" w14:textId="7CA3411D" w:rsidR="008E1F9C" w:rsidRDefault="008E1F9C" w:rsidP="008E1F9C">
      <w:pPr>
        <w:ind w:firstLine="720"/>
        <w:jc w:val="both"/>
        <w:rPr>
          <w:rFonts w:ascii="Times New Roman" w:hAnsi="Times New Roman" w:cs="Times New Roman"/>
          <w:sz w:val="24"/>
          <w:szCs w:val="24"/>
        </w:rPr>
      </w:pPr>
    </w:p>
    <w:p w14:paraId="7E332E23" w14:textId="77777777" w:rsidR="008E1F9C" w:rsidRDefault="008E1F9C" w:rsidP="008E1F9C">
      <w:pPr>
        <w:ind w:left="5760" w:firstLine="720"/>
        <w:jc w:val="both"/>
        <w:rPr>
          <w:rFonts w:ascii="Times New Roman" w:hAnsi="Times New Roman" w:cs="Times New Roman"/>
          <w:sz w:val="24"/>
          <w:szCs w:val="24"/>
        </w:rPr>
      </w:pPr>
    </w:p>
    <w:p w14:paraId="5768EA46" w14:textId="77777777" w:rsidR="008E1F9C" w:rsidRDefault="008E1F9C" w:rsidP="008E1F9C">
      <w:pPr>
        <w:ind w:left="5760" w:firstLine="720"/>
        <w:jc w:val="both"/>
        <w:rPr>
          <w:rFonts w:ascii="Times New Roman" w:hAnsi="Times New Roman" w:cs="Times New Roman"/>
          <w:sz w:val="24"/>
          <w:szCs w:val="24"/>
        </w:rPr>
      </w:pPr>
    </w:p>
    <w:p w14:paraId="1E05EFE5" w14:textId="0C7DF692" w:rsidR="008E1F9C" w:rsidRPr="0080524D" w:rsidRDefault="008E1F9C" w:rsidP="008E1F9C">
      <w:pPr>
        <w:ind w:left="6480" w:firstLine="720"/>
        <w:jc w:val="both"/>
        <w:rPr>
          <w:rFonts w:ascii="Times New Roman" w:hAnsi="Times New Roman" w:cs="Times New Roman"/>
          <w:sz w:val="24"/>
          <w:szCs w:val="24"/>
        </w:rPr>
      </w:pPr>
      <w:r>
        <w:rPr>
          <w:rFonts w:ascii="Times New Roman" w:hAnsi="Times New Roman" w:cs="Times New Roman"/>
          <w:sz w:val="24"/>
          <w:szCs w:val="24"/>
        </w:rPr>
        <w:t>Penulis</w:t>
      </w:r>
    </w:p>
    <w:sectPr w:rsidR="008E1F9C" w:rsidRPr="00805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4D"/>
    <w:rsid w:val="007F1946"/>
    <w:rsid w:val="0080524D"/>
    <w:rsid w:val="008E1F9C"/>
    <w:rsid w:val="00C76F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EEF0"/>
  <w15:chartTrackingRefBased/>
  <w15:docId w15:val="{0ED4C0B6-229E-4F07-8C49-F5C58F38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BINAMITRA</dc:creator>
  <cp:keywords/>
  <dc:description/>
  <cp:lastModifiedBy>BINAMITRA</cp:lastModifiedBy>
  <cp:revision>2</cp:revision>
  <dcterms:created xsi:type="dcterms:W3CDTF">2021-04-10T05:17:00Z</dcterms:created>
  <dcterms:modified xsi:type="dcterms:W3CDTF">2021-04-10T05:47:00Z</dcterms:modified>
</cp:coreProperties>
</file>