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Pr>
        <w:numPr>
          <w:numId w:val="0"/>
        </w:numPr>
        <w:spacing w:before="120" w:after="100" w:afterAutospacing="1"/>
        <w:ind w:left="539" w:leftChars="0"/>
        <w:rPr>
          <w:rFonts w:hint="default" w:ascii="Minion Pro" w:hAnsi="Minion Pro" w:cs="Arial"/>
          <w:lang w:val="en-US"/>
        </w:rPr>
      </w:pPr>
      <w:r>
        <w:rPr>
          <w:rFonts w:hint="default" w:ascii="Minion Pro" w:hAnsi="Minion Pro" w:cs="Arial"/>
          <w:lang w:val="en-US"/>
        </w:rPr>
        <w:t>Ad.a I</w:t>
      </w:r>
      <w:bookmarkStart w:id="0" w:name="_GoBack"/>
      <w:bookmarkEnd w:id="0"/>
      <w:r>
        <w:rPr>
          <w:rFonts w:hint="default" w:ascii="Minion Pro" w:hAnsi="Minion Pro" w:cs="Arial"/>
          <w:lang w:val="en-US"/>
        </w:rPr>
        <w:t>BUKU ADALAH GURUKU</w:t>
      </w:r>
    </w:p>
    <w:p>
      <w:pPr>
        <w:numPr>
          <w:numId w:val="0"/>
        </w:numPr>
        <w:spacing w:before="120" w:after="100" w:afterAutospacing="1"/>
        <w:ind w:left="539" w:leftChars="0"/>
        <w:rPr>
          <w:rFonts w:hint="default" w:ascii="Minion Pro" w:hAnsi="Minion Pro" w:cs="Arial"/>
          <w:lang w:val="en-US"/>
        </w:rPr>
      </w:pPr>
      <w:r>
        <w:rPr>
          <w:rFonts w:hint="default" w:ascii="Minion Pro" w:hAnsi="Minion Pro" w:cs="Arial"/>
          <w:lang w:val="en-US"/>
        </w:rPr>
        <w:t xml:space="preserve"> Pendidikan karakter menjadi isu pentingdalam dunia pendidikan ahir-ahir ini, berkaitan dengan fenomena deka densi moral yang terjadi ditengah-tengah masyarakat maupun lingkungan pemerintah pada saat sekaarang dan beragam kriminalitas ,ketidak adilan,kurupsi kekersan pada anak,pelanggaran HAM,menjadi bukti bahwa telah terjadi krisis jati diri dan karakteristik pada bangsa indonesia.budi pekerti luhur kesantunan menjadi terasa asing dan jarang ditemui ditengah-tengah masarakat.dengan adanya hal tersebut dimasa pandemi kovid menjadi keberuntungan bagi ibu-ibu untuk menjadi guru di rumah,membentuk karakter anak untuk menjadi anak yang jujur beakhlaqul karimah,sehingga anak-anak akan merasa di perhatikan,mendapat kasih sayang yang utuh,dengan pendekatan tersebut menjadi sangat luar biasa untuk membentuk karakter anak.walaupun pada kenyataannya seorang ibu harus kerja keras untuk enjadi guru bagi anak-anak dan sebagai ibu rumah tangga yang harus menyiapkan makanan untuk keluarga dan anak-anak,dalam hal ini survei karakter yang dirancang untuk mengukurb capean peserta didik dari hasil belajar secara emosional pilar karakter untuk mencetak profil pelajar pancasila ada enam indikator,yaitu berakhlak mulia,kreativitas,gotong royong,kebinikaan globl,bernalar kritis dan kemandirian.keenam indikator tesebut tercipta dengan sinergi pendidikan formal dan non formal,yang paling menonjol untuk saat ini adalah pindidikan karkter yang berakhlaq muulia.yang dihasilkan dari pendidikan ibu dirumah,di masa kovid ada sisi positif dan sisi negatif,yang negatif ketidak berhasilan seorang ibu menjadi guru dirumah dikarenakan terkendalanya internet yang berada didaerah pelosok,tentunya untuk mendukung pembelajaran di sekolah sangat sulit.dan seorang ibu merasa gagal karena merasa kurang berhasil dalam memberikan pelajaran melalui daring,untuk lebih efektif biasanya seorang ibu yang menjadi ibu di rumah menginginkan luring,biar tersampaikan dari beberapa mapel.</w:t>
      </w:r>
    </w:p>
    <w:p>
      <w:pPr>
        <w:numPr>
          <w:numId w:val="0"/>
        </w:numPr>
        <w:spacing w:before="120" w:after="100" w:afterAutospacing="1"/>
        <w:ind w:left="539" w:leftChars="0"/>
        <w:rPr>
          <w:rFonts w:hint="default" w:ascii="Minion Pro" w:hAnsi="Minion Pro" w:cs="Arial"/>
          <w:lang w:val="en-US"/>
        </w:rPr>
      </w:pPr>
      <w:r>
        <w:rPr>
          <w:rFonts w:hint="default" w:ascii="Minion Pro" w:hAnsi="Minion Pro" w:cs="Arial"/>
          <w:lang w:val="en-US"/>
        </w:rPr>
        <w:t xml:space="preserve"> </w:t>
      </w:r>
    </w:p>
    <w:p/>
    <w:p/>
    <w:p/>
    <w:p/>
    <w:p/>
    <w:p/>
    <w:p/>
    <w:p/>
    <w:p/>
    <w:p/>
    <w:p/>
    <w:p/>
    <w:p/>
    <w:p/>
    <w:p/>
    <w:p/>
    <w:p/>
    <w:p/>
    <w:p/>
    <w:p/>
    <w:p/>
    <w:p/>
    <w:p/>
    <w:p/>
    <w:p/>
    <w:p/>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nion Pro">
    <w:altName w:val="Segoe Print"/>
    <w:panose1 w:val="02040503050306020203"/>
    <w:charset w:val="00"/>
    <w:family w:val="roma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037A0604"/>
    <w:rsid w:val="079E3F44"/>
    <w:rsid w:val="0BB13471"/>
    <w:rsid w:val="0D1C1740"/>
    <w:rsid w:val="0D834A6C"/>
    <w:rsid w:val="17072745"/>
    <w:rsid w:val="1B86375E"/>
    <w:rsid w:val="1D3150D9"/>
    <w:rsid w:val="2840482A"/>
    <w:rsid w:val="339214C9"/>
    <w:rsid w:val="36C9082F"/>
    <w:rsid w:val="3D177D68"/>
    <w:rsid w:val="490B0EB3"/>
    <w:rsid w:val="4CB0764F"/>
    <w:rsid w:val="57E54B3E"/>
    <w:rsid w:val="5A204B9D"/>
    <w:rsid w:val="5ED23BE7"/>
    <w:rsid w:val="63BD0EAA"/>
    <w:rsid w:val="751A1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55</TotalTime>
  <ScaleCrop>false</ScaleCrop>
  <LinksUpToDate>false</LinksUpToDate>
  <CharactersWithSpaces>388</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lenovo</cp:lastModifiedBy>
  <dcterms:modified xsi:type="dcterms:W3CDTF">2021-04-10T21:57:28Z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