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707D" w14:textId="3D9813F4" w:rsidR="00060344" w:rsidRDefault="00A007D7">
      <w:r>
        <w:t>Waspada pandemic covid 19</w:t>
      </w:r>
    </w:p>
    <w:p w14:paraId="1BEDFBA5" w14:textId="77777777" w:rsidR="00BA0928" w:rsidRDefault="00BA0928" w:rsidP="00BA0928">
      <w:pPr>
        <w:spacing w:line="360" w:lineRule="auto"/>
        <w:ind w:firstLine="720"/>
        <w:jc w:val="both"/>
      </w:pPr>
    </w:p>
    <w:p w14:paraId="4DF07227" w14:textId="281DD7D6" w:rsidR="00271AE6" w:rsidRPr="00BA0928" w:rsidRDefault="00271AE6" w:rsidP="00BA0928">
      <w:pPr>
        <w:spacing w:line="360" w:lineRule="auto"/>
        <w:ind w:firstLine="720"/>
        <w:jc w:val="both"/>
        <w:rPr>
          <w:rFonts w:ascii="Times New Roman" w:hAnsi="Times New Roman" w:cs="Times New Roman"/>
          <w:sz w:val="24"/>
          <w:szCs w:val="24"/>
        </w:rPr>
      </w:pPr>
      <w:r w:rsidRPr="00BA0928">
        <w:rPr>
          <w:rFonts w:ascii="Times New Roman" w:hAnsi="Times New Roman" w:cs="Times New Roman"/>
          <w:sz w:val="24"/>
          <w:szCs w:val="24"/>
        </w:rPr>
        <w:t xml:space="preserve">Setelah melalui kajian dan riset tentang kewaspadaan pandemi covid-19, penulis berhasil menyusun buku yang ditujukan kepada pembaca. Tujuan penulisan buku ini untuk turut serta berkontribusi dalam upaya untuk mengatasi pandemi covid 19 dari sudut sosiologi. Melalui kajian riset tentang efek sosial ekonomi pandemi covid 19 khususnya bagi kelompok masyarakat marginal. </w:t>
      </w:r>
    </w:p>
    <w:p w14:paraId="1C582813" w14:textId="77777777" w:rsidR="00271AE6" w:rsidRPr="00BA0928" w:rsidRDefault="00271AE6" w:rsidP="00BA0928">
      <w:pPr>
        <w:spacing w:line="360" w:lineRule="auto"/>
        <w:ind w:firstLine="720"/>
        <w:jc w:val="both"/>
        <w:rPr>
          <w:rFonts w:ascii="Times New Roman" w:hAnsi="Times New Roman" w:cs="Times New Roman"/>
          <w:sz w:val="24"/>
          <w:szCs w:val="24"/>
        </w:rPr>
      </w:pPr>
      <w:r w:rsidRPr="00BA0928">
        <w:rPr>
          <w:rFonts w:ascii="Times New Roman" w:hAnsi="Times New Roman" w:cs="Times New Roman"/>
          <w:sz w:val="24"/>
          <w:szCs w:val="24"/>
        </w:rPr>
        <w:t>Sasaran pembaca buku ini adalah para peneliti dan pemerhati serta pengentu kebijakan dalam proses penangangan pandemi covid-19. Para pembaca yang menjadi sasaran buku ini adalah Satgas Covid19, peneliti sosial dan para mahasiswa.</w:t>
      </w:r>
    </w:p>
    <w:p w14:paraId="7D061593" w14:textId="77777777" w:rsidR="00271AE6" w:rsidRPr="00BA0928" w:rsidRDefault="00271AE6" w:rsidP="00BA0928">
      <w:pPr>
        <w:spacing w:line="360" w:lineRule="auto"/>
        <w:ind w:firstLine="720"/>
        <w:jc w:val="both"/>
        <w:rPr>
          <w:rFonts w:ascii="Times New Roman" w:hAnsi="Times New Roman" w:cs="Times New Roman"/>
          <w:sz w:val="24"/>
          <w:szCs w:val="24"/>
        </w:rPr>
      </w:pPr>
      <w:r w:rsidRPr="00BA0928">
        <w:rPr>
          <w:rFonts w:ascii="Times New Roman" w:hAnsi="Times New Roman" w:cs="Times New Roman"/>
          <w:sz w:val="24"/>
          <w:szCs w:val="24"/>
        </w:rPr>
        <w:t xml:space="preserve">Sistematika buku ini diawali dengan mengidentifikasi permasalahan sosial yang terkait dengan dampak pandemi dan dilanjutan pembahasan konseptual dan teoritis untuk mitigasi bencana. Bab selanjutnya dengan menampilkan kajian metode riset yang telah dilakukan. setalah itu akan dilanjutkan dengan pembahasan hasil riset dan analinya dengan pendekatan kuantitatif dan kualitatif. </w:t>
      </w:r>
    </w:p>
    <w:p w14:paraId="3E7B1E0F" w14:textId="6D769CD7" w:rsidR="00271AE6" w:rsidRPr="00BA0928" w:rsidRDefault="00271AE6" w:rsidP="00BA0928">
      <w:pPr>
        <w:spacing w:line="360" w:lineRule="auto"/>
        <w:ind w:firstLine="720"/>
        <w:jc w:val="both"/>
        <w:rPr>
          <w:rFonts w:ascii="Times New Roman" w:hAnsi="Times New Roman" w:cs="Times New Roman"/>
          <w:sz w:val="24"/>
          <w:szCs w:val="24"/>
        </w:rPr>
      </w:pPr>
      <w:r w:rsidRPr="00BA0928">
        <w:rPr>
          <w:rFonts w:ascii="Times New Roman" w:hAnsi="Times New Roman" w:cs="Times New Roman"/>
          <w:sz w:val="24"/>
          <w:szCs w:val="24"/>
        </w:rPr>
        <w:t>Keunggulan dari buku ini terletak pada aspek pendekatan sosial dalam fenomena pandemi covid-19 yang sedang terjadi di masyarakat kira. Dengan adanya buku ini ndiharapkan dapat menjadi pegangan bagi para pembaca dalam mewaspadai pandemi Covid-19</w:t>
      </w:r>
    </w:p>
    <w:p w14:paraId="0F98ACCE" w14:textId="77777777" w:rsidR="00BA0928" w:rsidRPr="00BA0928" w:rsidRDefault="00BA0928" w:rsidP="00BA0928">
      <w:pPr>
        <w:spacing w:line="360" w:lineRule="auto"/>
        <w:jc w:val="both"/>
        <w:rPr>
          <w:rFonts w:ascii="Times New Roman" w:hAnsi="Times New Roman" w:cs="Times New Roman"/>
          <w:sz w:val="24"/>
          <w:szCs w:val="24"/>
        </w:rPr>
      </w:pPr>
    </w:p>
    <w:sectPr w:rsidR="00BA0928" w:rsidRPr="00BA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71"/>
    <w:rsid w:val="00060344"/>
    <w:rsid w:val="00104571"/>
    <w:rsid w:val="00271AE6"/>
    <w:rsid w:val="009C6C6D"/>
    <w:rsid w:val="00A007D7"/>
    <w:rsid w:val="00A34FDE"/>
    <w:rsid w:val="00BA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D018"/>
  <w15:chartTrackingRefBased/>
  <w15:docId w15:val="{5A470184-B82A-43AD-A380-76041595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4</cp:revision>
  <dcterms:created xsi:type="dcterms:W3CDTF">2021-04-12T02:25:00Z</dcterms:created>
  <dcterms:modified xsi:type="dcterms:W3CDTF">2021-04-12T02:43:00Z</dcterms:modified>
</cp:coreProperties>
</file>