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8D6CA7" w:rsidRDefault="008D6CA7"/>
    <w:p w:rsidR="00F1406B" w:rsidRDefault="00F1406B"/>
    <w:p w:rsidR="00F1406B" w:rsidRDefault="00F1406B"/>
    <w:p w:rsidR="00F1406B" w:rsidRDefault="008D6CA7">
      <w:r>
        <w:t>JURUS JITU MENGAJAR DARING DAN LURING DI PERGURUAN TINGGI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8D6CA7" w:rsidRDefault="008D6CA7"/>
    <w:p w:rsidR="008D6CA7" w:rsidRDefault="008D6CA7"/>
    <w:p w:rsidR="008D6CA7" w:rsidRDefault="008D6CA7"/>
    <w:p w:rsidR="008D6CA7" w:rsidRDefault="008D6CA7"/>
    <w:p w:rsidR="008D6CA7" w:rsidRDefault="008D6CA7"/>
    <w:p w:rsidR="008D6CA7" w:rsidRDefault="008D6CA7"/>
    <w:p w:rsidR="008D6CA7" w:rsidRPr="00E51F29" w:rsidRDefault="008D6CA7" w:rsidP="008D6CA7">
      <w:pPr>
        <w:jc w:val="center"/>
        <w:rPr>
          <w:b/>
        </w:rPr>
      </w:pPr>
      <w:r w:rsidRPr="00E51F29">
        <w:rPr>
          <w:b/>
        </w:rPr>
        <w:lastRenderedPageBreak/>
        <w:t>PRA KATA</w:t>
      </w:r>
    </w:p>
    <w:p w:rsidR="008D6CA7" w:rsidRDefault="008D6CA7" w:rsidP="008D6CA7">
      <w:pPr>
        <w:jc w:val="center"/>
      </w:pPr>
    </w:p>
    <w:p w:rsidR="008D6CA7" w:rsidRDefault="008D6CA7" w:rsidP="008D6CA7">
      <w:pPr>
        <w:jc w:val="center"/>
      </w:pPr>
    </w:p>
    <w:p w:rsidR="008D6CA7" w:rsidRDefault="008D6CA7" w:rsidP="008D6CA7">
      <w:pPr>
        <w:jc w:val="both"/>
      </w:pPr>
      <w:r>
        <w:tab/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membahagiakan</w:t>
      </w:r>
      <w:proofErr w:type="spellEnd"/>
      <w:r>
        <w:t xml:space="preserve"> 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J</w:t>
      </w:r>
      <w:r>
        <w:t>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”</w:t>
      </w:r>
      <w:r w:rsidR="00D7313B">
        <w:t xml:space="preserve"> yang </w:t>
      </w:r>
      <w:proofErr w:type="spellStart"/>
      <w:r w:rsidR="00D7313B">
        <w:t>telah</w:t>
      </w:r>
      <w:proofErr w:type="spellEnd"/>
      <w:r w:rsidR="00D7313B">
        <w:t xml:space="preserve"> </w:t>
      </w:r>
      <w:proofErr w:type="spellStart"/>
      <w:r w:rsidR="00D7313B">
        <w:t>penulis</w:t>
      </w:r>
      <w:proofErr w:type="spellEnd"/>
      <w:r w:rsidR="00D7313B">
        <w:t xml:space="preserve"> </w:t>
      </w:r>
      <w:proofErr w:type="spellStart"/>
      <w:r w:rsidR="00D7313B">
        <w:t>tulis</w:t>
      </w:r>
      <w:proofErr w:type="spellEnd"/>
      <w:r w:rsidR="00D7313B">
        <w:t xml:space="preserve"> </w:t>
      </w:r>
      <w:proofErr w:type="spellStart"/>
      <w:r w:rsidR="00D7313B">
        <w:t>dalam</w:t>
      </w:r>
      <w:proofErr w:type="spellEnd"/>
      <w:r w:rsidR="00D7313B">
        <w:t xml:space="preserve"> </w:t>
      </w:r>
      <w:proofErr w:type="spellStart"/>
      <w:r w:rsidR="00D7313B">
        <w:t>waktu</w:t>
      </w:r>
      <w:proofErr w:type="spellEnd"/>
      <w:r w:rsidR="00D7313B">
        <w:t xml:space="preserve"> </w:t>
      </w:r>
      <w:proofErr w:type="spellStart"/>
      <w:r w:rsidR="00D7313B">
        <w:t>satu</w:t>
      </w:r>
      <w:proofErr w:type="spellEnd"/>
      <w:r w:rsidR="00D7313B">
        <w:t xml:space="preserve"> </w:t>
      </w:r>
      <w:proofErr w:type="spellStart"/>
      <w:r w:rsidR="00D7313B">
        <w:t>tahun</w:t>
      </w:r>
      <w:proofErr w:type="spellEnd"/>
      <w:r w:rsidR="00D7313B">
        <w:t xml:space="preserve"> </w:t>
      </w:r>
      <w:proofErr w:type="spellStart"/>
      <w:r w:rsidR="00D7313B">
        <w:t>terakhir</w:t>
      </w:r>
      <w:proofErr w:type="spellEnd"/>
      <w:r w:rsidR="00D7313B">
        <w:t xml:space="preserve"> </w:t>
      </w:r>
      <w:proofErr w:type="spellStart"/>
      <w:r w:rsidR="00D7313B">
        <w:t>ini</w:t>
      </w:r>
      <w:proofErr w:type="spellEnd"/>
      <w:r>
        <w:t>.</w:t>
      </w: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dilatarbelakangi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Indonesia yang </w:t>
      </w:r>
      <w:proofErr w:type="spellStart"/>
      <w:r>
        <w:t>terdampak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</w:t>
      </w:r>
      <w:r w:rsidR="00D7313B">
        <w:t xml:space="preserve">d-19 yang </w:t>
      </w:r>
      <w:proofErr w:type="spellStart"/>
      <w:r w:rsidR="00D7313B">
        <w:t>tidak</w:t>
      </w:r>
      <w:proofErr w:type="spellEnd"/>
      <w:r w:rsidR="00D7313B">
        <w:t xml:space="preserve"> </w:t>
      </w:r>
      <w:proofErr w:type="spellStart"/>
      <w:r w:rsidR="00D7313B">
        <w:t>dapat</w:t>
      </w:r>
      <w:proofErr w:type="spellEnd"/>
      <w:r w:rsidR="00D7313B">
        <w:t xml:space="preserve"> </w:t>
      </w:r>
      <w:proofErr w:type="spellStart"/>
      <w:r w:rsidR="00D7313B">
        <w:t>dihindari</w:t>
      </w:r>
      <w:proofErr w:type="spellEnd"/>
      <w:r w:rsidR="00D7313B">
        <w:t xml:space="preserve">, </w:t>
      </w:r>
      <w:proofErr w:type="spellStart"/>
      <w:r w:rsidR="00D7313B">
        <w:t>khususnya</w:t>
      </w:r>
      <w:proofErr w:type="spellEnd"/>
      <w:r w:rsidR="00D7313B">
        <w:t xml:space="preserve"> </w:t>
      </w:r>
      <w:proofErr w:type="spellStart"/>
      <w:r w:rsidR="00D7313B">
        <w:t>untuk</w:t>
      </w:r>
      <w:proofErr w:type="spellEnd"/>
      <w:r w:rsidR="00D7313B">
        <w:t xml:space="preserve"> </w:t>
      </w:r>
      <w:proofErr w:type="spellStart"/>
      <w:r w:rsidR="00D7313B">
        <w:t>dunia</w:t>
      </w:r>
      <w:proofErr w:type="spellEnd"/>
      <w:r w:rsidR="00D7313B">
        <w:t xml:space="preserve"> </w:t>
      </w:r>
      <w:proofErr w:type="spellStart"/>
      <w:r w:rsidR="00D7313B">
        <w:t>pendidikan</w:t>
      </w:r>
      <w:proofErr w:type="spellEnd"/>
      <w:r w:rsidR="00D7313B">
        <w:t xml:space="preserve"> </w:t>
      </w:r>
      <w:proofErr w:type="spellStart"/>
      <w:r w:rsidR="00D7313B">
        <w:t>dari</w:t>
      </w:r>
      <w:proofErr w:type="spellEnd"/>
      <w:r w:rsidR="00D7313B">
        <w:t xml:space="preserve"> </w:t>
      </w:r>
      <w:proofErr w:type="spellStart"/>
      <w:r w:rsidR="00D7313B">
        <w:t>mulai</w:t>
      </w:r>
      <w:proofErr w:type="spellEnd"/>
      <w:r w:rsidR="00D7313B">
        <w:t xml:space="preserve"> </w:t>
      </w:r>
      <w:proofErr w:type="spellStart"/>
      <w:r w:rsidR="00D7313B">
        <w:t>pendidikan</w:t>
      </w:r>
      <w:proofErr w:type="spellEnd"/>
      <w:r w:rsidR="00D7313B">
        <w:t xml:space="preserve"> </w:t>
      </w:r>
      <w:proofErr w:type="spellStart"/>
      <w:r w:rsidR="00D7313B">
        <w:t>dasar</w:t>
      </w:r>
      <w:proofErr w:type="spellEnd"/>
      <w:r w:rsidR="00D7313B">
        <w:t xml:space="preserve"> </w:t>
      </w:r>
      <w:proofErr w:type="spellStart"/>
      <w:r w:rsidR="00D7313B">
        <w:t>sampai</w:t>
      </w:r>
      <w:proofErr w:type="spellEnd"/>
      <w:r w:rsidR="00D7313B">
        <w:t xml:space="preserve"> </w:t>
      </w:r>
      <w:proofErr w:type="spellStart"/>
      <w:r w:rsidR="00D7313B">
        <w:t>dengan</w:t>
      </w:r>
      <w:proofErr w:type="spellEnd"/>
      <w:r w:rsidR="00D7313B">
        <w:t xml:space="preserve"> </w:t>
      </w:r>
      <w:proofErr w:type="spellStart"/>
      <w:r w:rsidR="00D7313B">
        <w:t>perguruan</w:t>
      </w:r>
      <w:proofErr w:type="spellEnd"/>
      <w:r w:rsidR="00D7313B">
        <w:t xml:space="preserve"> tinggi.</w:t>
      </w:r>
      <w:bookmarkStart w:id="0" w:name="_GoBack"/>
      <w:bookmarkEnd w:id="0"/>
    </w:p>
    <w:p w:rsidR="008D6CA7" w:rsidRDefault="008D6CA7" w:rsidP="008D6CA7">
      <w:pPr>
        <w:jc w:val="both"/>
      </w:pPr>
      <w:r>
        <w:tab/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proofErr w:type="gramStart"/>
      <w:r>
        <w:t>dapat</w:t>
      </w:r>
      <w:proofErr w:type="spellEnd"/>
      <w:proofErr w:type="gram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tatap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Jendral</w:t>
      </w:r>
      <w:proofErr w:type="spellEnd"/>
      <w:r>
        <w:t xml:space="preserve"> </w:t>
      </w:r>
      <w:proofErr w:type="spellStart"/>
      <w:r>
        <w:t>Kementerian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edaran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tatanan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).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4311B9">
        <w:t>tatap</w:t>
      </w:r>
      <w:proofErr w:type="spellEnd"/>
      <w:r w:rsidR="004311B9">
        <w:t xml:space="preserve"> </w:t>
      </w:r>
      <w:proofErr w:type="spellStart"/>
      <w:r w:rsidR="004311B9">
        <w:t>muka</w:t>
      </w:r>
      <w:proofErr w:type="spellEnd"/>
      <w:r w:rsidR="004311B9">
        <w:t xml:space="preserve"> </w:t>
      </w:r>
      <w:proofErr w:type="spellStart"/>
      <w:r w:rsidR="004311B9">
        <w:t>bila</w:t>
      </w:r>
      <w:proofErr w:type="spellEnd"/>
      <w:r w:rsidR="004311B9">
        <w:t xml:space="preserve"> </w:t>
      </w:r>
      <w:proofErr w:type="spellStart"/>
      <w:r w:rsidR="004311B9">
        <w:t>peserta</w:t>
      </w:r>
      <w:proofErr w:type="spellEnd"/>
      <w:r w:rsidR="004311B9">
        <w:t xml:space="preserve"> </w:t>
      </w:r>
      <w:proofErr w:type="spellStart"/>
      <w:r w:rsidR="004311B9">
        <w:t>didik</w:t>
      </w:r>
      <w:proofErr w:type="spellEnd"/>
      <w:r w:rsidR="004311B9">
        <w:t xml:space="preserve"> </w:t>
      </w:r>
      <w:proofErr w:type="spellStart"/>
      <w:r w:rsidR="004311B9">
        <w:t>dituntut</w:t>
      </w:r>
      <w:proofErr w:type="spellEnd"/>
      <w:r w:rsidR="004311B9">
        <w:t xml:space="preserve"> </w:t>
      </w:r>
      <w:proofErr w:type="spellStart"/>
      <w:r w:rsidR="004311B9">
        <w:t>untuk</w:t>
      </w:r>
      <w:proofErr w:type="spellEnd"/>
      <w:r w:rsidR="004311B9">
        <w:t xml:space="preserve"> </w:t>
      </w:r>
      <w:proofErr w:type="spellStart"/>
      <w:r w:rsidR="004311B9">
        <w:t>dapat</w:t>
      </w:r>
      <w:proofErr w:type="spellEnd"/>
      <w:r w:rsidR="004311B9">
        <w:t xml:space="preserve"> </w:t>
      </w:r>
      <w:proofErr w:type="spellStart"/>
      <w:r w:rsidR="004311B9">
        <w:t>menguasai</w:t>
      </w:r>
      <w:proofErr w:type="spellEnd"/>
      <w:r w:rsidR="004311B9">
        <w:t xml:space="preserve"> </w:t>
      </w:r>
      <w:proofErr w:type="spellStart"/>
      <w:r w:rsidR="004311B9">
        <w:t>suatu</w:t>
      </w:r>
      <w:proofErr w:type="spellEnd"/>
      <w:r w:rsidR="004311B9">
        <w:t xml:space="preserve"> </w:t>
      </w:r>
      <w:proofErr w:type="spellStart"/>
      <w:r w:rsidR="004311B9">
        <w:t>keterampilan</w:t>
      </w:r>
      <w:proofErr w:type="spellEnd"/>
      <w:r w:rsidR="004311B9">
        <w:t xml:space="preserve"> yang </w:t>
      </w:r>
      <w:proofErr w:type="spellStart"/>
      <w:r w:rsidR="004311B9">
        <w:t>sesuai</w:t>
      </w:r>
      <w:proofErr w:type="spellEnd"/>
      <w:r w:rsidR="004311B9">
        <w:t xml:space="preserve"> </w:t>
      </w:r>
      <w:proofErr w:type="spellStart"/>
      <w:r w:rsidR="004311B9">
        <w:t>dengan</w:t>
      </w:r>
      <w:proofErr w:type="spellEnd"/>
      <w:r w:rsidR="004311B9">
        <w:t xml:space="preserve"> </w:t>
      </w:r>
      <w:proofErr w:type="spellStart"/>
      <w:r w:rsidR="004311B9">
        <w:t>kompetensinya</w:t>
      </w:r>
      <w:proofErr w:type="spellEnd"/>
      <w:r w:rsidR="004311B9">
        <w:t xml:space="preserve">, </w:t>
      </w:r>
      <w:proofErr w:type="spellStart"/>
      <w:r w:rsidR="004311B9">
        <w:t>dengan</w:t>
      </w:r>
      <w:proofErr w:type="spellEnd"/>
      <w:r w:rsidR="004311B9">
        <w:t xml:space="preserve"> </w:t>
      </w:r>
      <w:proofErr w:type="spellStart"/>
      <w:r w:rsidR="004311B9">
        <w:t>tetap</w:t>
      </w:r>
      <w:proofErr w:type="spellEnd"/>
      <w:r w:rsidR="004311B9">
        <w:t xml:space="preserve"> </w:t>
      </w:r>
      <w:proofErr w:type="spellStart"/>
      <w:r w:rsidR="004311B9">
        <w:t>memperhatikan</w:t>
      </w:r>
      <w:proofErr w:type="spellEnd"/>
      <w:r w:rsidR="004311B9">
        <w:t xml:space="preserve"> </w:t>
      </w:r>
      <w:proofErr w:type="spellStart"/>
      <w:r w:rsidR="004311B9">
        <w:t>protokol</w:t>
      </w:r>
      <w:proofErr w:type="spellEnd"/>
      <w:r w:rsidR="004311B9">
        <w:t xml:space="preserve"> </w:t>
      </w:r>
      <w:proofErr w:type="spellStart"/>
      <w:r w:rsidR="004311B9">
        <w:t>kesehatan</w:t>
      </w:r>
      <w:proofErr w:type="spellEnd"/>
      <w:r w:rsidR="004311B9">
        <w:t xml:space="preserve"> </w:t>
      </w:r>
      <w:proofErr w:type="spellStart"/>
      <w:r w:rsidR="004311B9">
        <w:t>pencegahan</w:t>
      </w:r>
      <w:proofErr w:type="spellEnd"/>
      <w:r w:rsidR="004311B9">
        <w:t xml:space="preserve"> </w:t>
      </w:r>
      <w:proofErr w:type="spellStart"/>
      <w:r w:rsidR="004311B9">
        <w:t>penularan</w:t>
      </w:r>
      <w:proofErr w:type="spellEnd"/>
      <w:r w:rsidR="004311B9">
        <w:t xml:space="preserve"> Covid-19.</w:t>
      </w:r>
    </w:p>
    <w:p w:rsidR="004311B9" w:rsidRDefault="004311B9" w:rsidP="008D6CA7">
      <w:pPr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menuangkan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 </w:t>
      </w:r>
      <w:proofErr w:type="spellStart"/>
      <w:r>
        <w:t>sehingga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ditargetkan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,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jurus</w:t>
      </w:r>
      <w:proofErr w:type="spellEnd"/>
      <w:r>
        <w:t xml:space="preserve"> </w:t>
      </w:r>
      <w:proofErr w:type="spellStart"/>
      <w:r>
        <w:t>jitu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maupun</w:t>
      </w:r>
      <w:proofErr w:type="spellEnd"/>
      <w:r>
        <w:t xml:space="preserve"> luring.</w:t>
      </w:r>
    </w:p>
    <w:p w:rsidR="004311B9" w:rsidRDefault="004311B9" w:rsidP="008D6CA7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para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tertuang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media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dan</w:t>
      </w:r>
      <w:proofErr w:type="spellEnd"/>
      <w:r>
        <w:t xml:space="preserve"> luring,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 di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>.</w:t>
      </w:r>
    </w:p>
    <w:p w:rsidR="004311B9" w:rsidRDefault="004311B9" w:rsidP="008D6CA7">
      <w:pPr>
        <w:jc w:val="both"/>
      </w:pPr>
      <w:r>
        <w:tab/>
      </w:r>
      <w:proofErr w:type="spellStart"/>
      <w:r>
        <w:t>Harapan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menyenangkan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</w:t>
      </w:r>
      <w:r w:rsidR="00E51F29">
        <w:t>n</w:t>
      </w:r>
      <w:proofErr w:type="spellEnd"/>
      <w:r w:rsidR="00E51F29">
        <w:t xml:space="preserve"> saran </w:t>
      </w:r>
      <w:proofErr w:type="spellStart"/>
      <w:r w:rsidR="00E51F29">
        <w:t>dari</w:t>
      </w:r>
      <w:proofErr w:type="spellEnd"/>
      <w:r w:rsidR="00E51F29">
        <w:t xml:space="preserve"> para </w:t>
      </w:r>
      <w:proofErr w:type="spellStart"/>
      <w:r w:rsidR="00E51F29">
        <w:t>pembaca</w:t>
      </w:r>
      <w:proofErr w:type="spellEnd"/>
      <w:r w:rsidR="00E51F29">
        <w:t xml:space="preserve"> </w:t>
      </w:r>
      <w:proofErr w:type="spellStart"/>
      <w:r w:rsidR="00E51F29">
        <w:t>sangat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 w:rsidR="00E51F29">
        <w:t>penulisan</w:t>
      </w:r>
      <w:proofErr w:type="spellEnd"/>
      <w:r w:rsidR="00E51F29">
        <w:t xml:space="preserve"> </w:t>
      </w:r>
      <w:proofErr w:type="spellStart"/>
      <w:r w:rsidR="00E51F29">
        <w:t>selanjutnya</w:t>
      </w:r>
      <w:proofErr w:type="spellEnd"/>
      <w:r w:rsidR="00E51F29">
        <w:t xml:space="preserve">. </w:t>
      </w:r>
      <w:proofErr w:type="spellStart"/>
      <w:r w:rsidR="00E51F29">
        <w:t>Semoga</w:t>
      </w:r>
      <w:proofErr w:type="spellEnd"/>
      <w:r w:rsidR="00E51F29">
        <w:t xml:space="preserve"> </w:t>
      </w:r>
      <w:proofErr w:type="spellStart"/>
      <w:r w:rsidR="00E51F29">
        <w:t>dapat</w:t>
      </w:r>
      <w:proofErr w:type="spellEnd"/>
      <w:r w:rsidR="00E51F29">
        <w:t xml:space="preserve"> </w:t>
      </w:r>
      <w:proofErr w:type="spellStart"/>
      <w:r w:rsidR="00E51F29">
        <w:t>bermanfaat</w:t>
      </w:r>
      <w:proofErr w:type="spellEnd"/>
      <w:r w:rsidR="00E51F29">
        <w:t xml:space="preserve">. </w:t>
      </w:r>
    </w:p>
    <w:p w:rsidR="004311B9" w:rsidRDefault="004311B9" w:rsidP="008D6CA7">
      <w:pPr>
        <w:jc w:val="both"/>
      </w:pPr>
      <w:r>
        <w:tab/>
      </w:r>
    </w:p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4311B9"/>
    <w:rsid w:val="00701E67"/>
    <w:rsid w:val="008D6CA7"/>
    <w:rsid w:val="00924DF5"/>
    <w:rsid w:val="00D7313B"/>
    <w:rsid w:val="00E51F29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Pepi Hapitria</cp:lastModifiedBy>
  <cp:revision>4</cp:revision>
  <dcterms:created xsi:type="dcterms:W3CDTF">2021-04-12T07:35:00Z</dcterms:created>
  <dcterms:modified xsi:type="dcterms:W3CDTF">2021-04-12T07:58:00Z</dcterms:modified>
</cp:coreProperties>
</file>