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4036C"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4036C" w:rsidRDefault="00F4036C" w:rsidP="00F4036C">
      <w:pPr>
        <w:spacing w:before="120" w:after="100" w:afterAutospacing="1"/>
        <w:rPr>
          <w:rFonts w:ascii="Minion Pro" w:hAnsi="Minion Pro" w:cs="Arial"/>
        </w:rPr>
      </w:pPr>
    </w:p>
    <w:p w:rsidR="00F4036C" w:rsidRDefault="008B268F" w:rsidP="00F4036C">
      <w:pPr>
        <w:spacing w:before="120" w:after="100" w:afterAutospacing="1"/>
        <w:rPr>
          <w:rFonts w:ascii="Minion Pro" w:hAnsi="Minion Pro" w:cs="Arial"/>
        </w:rPr>
      </w:pPr>
      <w:r>
        <w:rPr>
          <w:rFonts w:ascii="Minion Pro" w:hAnsi="Minion Pro" w:cs="Arial"/>
        </w:rPr>
        <w:t>Jawaban :</w:t>
      </w:r>
    </w:p>
    <w:p w:rsidR="008B268F" w:rsidRDefault="008B268F" w:rsidP="00F4036C">
      <w:pPr>
        <w:spacing w:before="120" w:after="100" w:afterAutospacing="1"/>
        <w:rPr>
          <w:rFonts w:ascii="Minion Pro" w:hAnsi="Minion Pro" w:cs="Arial"/>
        </w:rPr>
      </w:pPr>
      <w:r>
        <w:rPr>
          <w:rFonts w:ascii="Minion Pro" w:hAnsi="Minion Pro" w:cs="Arial"/>
        </w:rPr>
        <w:t>Prakata</w:t>
      </w:r>
    </w:p>
    <w:p w:rsidR="008B268F" w:rsidRPr="008C04B3" w:rsidRDefault="008B268F" w:rsidP="008B268F">
      <w:pPr>
        <w:spacing w:before="120" w:after="100" w:afterAutospacing="1"/>
        <w:ind w:left="900"/>
        <w:jc w:val="center"/>
        <w:rPr>
          <w:rFonts w:ascii="Minion Pro" w:hAnsi="Minion Pro" w:cs="Arial"/>
          <w:b/>
        </w:rPr>
      </w:pPr>
      <w:r w:rsidRPr="008C04B3">
        <w:rPr>
          <w:rFonts w:ascii="Minion Pro" w:hAnsi="Minion Pro" w:cs="Arial"/>
          <w:b/>
        </w:rPr>
        <w:t>Kiat Mengatasi Kesulitan Ekonomi di Masa Pandemi</w:t>
      </w:r>
    </w:p>
    <w:p w:rsidR="008C04B3" w:rsidRDefault="00543508" w:rsidP="008C04B3">
      <w:pPr>
        <w:spacing w:before="120" w:after="100" w:afterAutospacing="1"/>
        <w:jc w:val="both"/>
        <w:rPr>
          <w:rFonts w:ascii="Minion Pro" w:hAnsi="Minion Pro" w:cs="Arial"/>
        </w:rPr>
      </w:pPr>
      <w:r w:rsidRPr="008C04B3">
        <w:rPr>
          <w:rFonts w:ascii="Minion Pro" w:hAnsi="Minion Pro"/>
        </w:rPr>
        <w:t>Pandemi</w:t>
      </w:r>
      <w:r w:rsidR="008C04B3" w:rsidRPr="008C04B3">
        <w:rPr>
          <w:rFonts w:ascii="Minion Pro" w:hAnsi="Minion Pro"/>
        </w:rPr>
        <w:t xml:space="preserve"> Covid-19 membawa dampak yang sangat luar biasa. Salah satu dampak yang terkena adalah sektor ekonomi.  Salah satunya banyak sektor –sektor pariwissata yang tutup. Namun, dibalik adanya pandemi ini kita tidak boleh menyerah. Untuk itu penulis membuat sebuah buku berjudul </w:t>
      </w:r>
      <w:r w:rsidR="008C04B3" w:rsidRPr="008C04B3">
        <w:rPr>
          <w:rFonts w:ascii="Minion Pro" w:hAnsi="Minion Pro" w:cs="Arial"/>
        </w:rPr>
        <w:t>Kiat Mengatasi Kesulitan Ekonomi di Masa Pandemi</w:t>
      </w:r>
      <w:r w:rsidR="008C04B3">
        <w:rPr>
          <w:rFonts w:ascii="Minion Pro" w:hAnsi="Minion Pro" w:cs="Arial"/>
        </w:rPr>
        <w:t>.</w:t>
      </w:r>
    </w:p>
    <w:p w:rsidR="008C04B3" w:rsidRDefault="008C04B3" w:rsidP="008C04B3">
      <w:pPr>
        <w:spacing w:before="120" w:after="100" w:afterAutospacing="1"/>
        <w:jc w:val="both"/>
        <w:rPr>
          <w:rFonts w:ascii="Minion Pro" w:hAnsi="Minion Pro" w:cs="Arial"/>
        </w:rPr>
      </w:pPr>
      <w:r>
        <w:rPr>
          <w:rFonts w:ascii="Minion Pro" w:hAnsi="Minion Pro" w:cs="Arial"/>
        </w:rPr>
        <w:tab/>
        <w:t>Buku ini menyajikan kiat-kiat cara mengatasi kesulitan ekonomi di masa pandemi.  Penyajian buku ini dikemas dengan bahasa yang sederhana dan mudah dipahami. Isinya juga d</w:t>
      </w:r>
      <w:r w:rsidR="00200FFD">
        <w:rPr>
          <w:rFonts w:ascii="Minion Pro" w:hAnsi="Minion Pro" w:cs="Arial"/>
        </w:rPr>
        <w:t>i</w:t>
      </w:r>
      <w:r>
        <w:rPr>
          <w:rFonts w:ascii="Minion Pro" w:hAnsi="Minion Pro" w:cs="Arial"/>
        </w:rPr>
        <w:t>lengkapi dengan contoh orang yang berhasil bangkit dari pandemi akibat usahanya bangkrut.</w:t>
      </w:r>
      <w:r w:rsidR="00200FFD">
        <w:rPr>
          <w:rFonts w:ascii="Minion Pro" w:hAnsi="Minion Pro" w:cs="Arial"/>
        </w:rPr>
        <w:t xml:space="preserve"> </w:t>
      </w:r>
      <w:bookmarkStart w:id="0" w:name="_GoBack"/>
      <w:bookmarkEnd w:id="0"/>
    </w:p>
    <w:p w:rsidR="008C04B3" w:rsidRPr="008C04B3" w:rsidRDefault="008C04B3" w:rsidP="008C04B3">
      <w:pPr>
        <w:spacing w:before="120" w:after="100" w:afterAutospacing="1"/>
        <w:ind w:firstLine="720"/>
        <w:jc w:val="both"/>
        <w:rPr>
          <w:rFonts w:ascii="Minion Pro" w:hAnsi="Minion Pro" w:cs="Arial"/>
        </w:rPr>
      </w:pPr>
      <w:r>
        <w:rPr>
          <w:rFonts w:ascii="Minion Pro" w:hAnsi="Minion Pro" w:cs="Arial"/>
        </w:rPr>
        <w:t xml:space="preserve">Semoga dengan adanya buku ini, </w:t>
      </w:r>
      <w:r w:rsidR="00115D65">
        <w:rPr>
          <w:rFonts w:ascii="Minion Pro" w:hAnsi="Minion Pro" w:cs="Arial"/>
        </w:rPr>
        <w:t xml:space="preserve">penulis </w:t>
      </w:r>
      <w:r>
        <w:rPr>
          <w:rFonts w:ascii="Minion Pro" w:hAnsi="Minion Pro" w:cs="Arial"/>
        </w:rPr>
        <w:t xml:space="preserve">berharap dapat memberikan manfaat bagi seluruh pembaca. </w:t>
      </w:r>
      <w:r w:rsidR="00115D65">
        <w:rPr>
          <w:rFonts w:ascii="Minion Pro" w:hAnsi="Minion Pro" w:cs="Arial"/>
        </w:rPr>
        <w:t xml:space="preserve">Serta pembaca dapat termovitasi tetap semangat dalam menjalani kehidupan dimasa pandemi ini. </w:t>
      </w:r>
      <w:r>
        <w:rPr>
          <w:rFonts w:ascii="Minion Pro" w:hAnsi="Minion Pro" w:cs="Arial"/>
        </w:rPr>
        <w:t>Selamat membaca!</w:t>
      </w:r>
    </w:p>
    <w:p w:rsidR="00543508" w:rsidRDefault="00115D65" w:rsidP="00115D65">
      <w:pPr>
        <w:spacing w:before="120" w:after="100" w:afterAutospacing="1"/>
        <w:jc w:val="right"/>
        <w:rPr>
          <w:rFonts w:ascii="Minion Pro" w:hAnsi="Minion Pro"/>
        </w:rPr>
      </w:pPr>
      <w:r>
        <w:rPr>
          <w:rFonts w:ascii="Minion Pro" w:hAnsi="Minion Pro"/>
        </w:rPr>
        <w:t>Depok, April 2021</w:t>
      </w:r>
    </w:p>
    <w:p w:rsidR="00115D65" w:rsidRPr="00F1406B" w:rsidRDefault="00115D65" w:rsidP="00115D65">
      <w:pPr>
        <w:spacing w:before="120" w:after="100" w:afterAutospacing="1"/>
        <w:jc w:val="right"/>
        <w:rPr>
          <w:rFonts w:ascii="Minion Pro" w:hAnsi="Minion Pro"/>
        </w:rPr>
      </w:pPr>
      <w:r>
        <w:rPr>
          <w:rFonts w:ascii="Minion Pro" w:hAnsi="Minion Pro"/>
        </w:rPr>
        <w:t>Muhammad Marsidi</w:t>
      </w:r>
    </w:p>
    <w:p w:rsidR="00F4036C" w:rsidRPr="00F1406B" w:rsidRDefault="00F4036C" w:rsidP="00F4036C">
      <w:pPr>
        <w:spacing w:before="120" w:after="100" w:afterAutospacing="1"/>
        <w:rPr>
          <w:rFonts w:ascii="Minion Pro" w:hAnsi="Minion Pro"/>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7C8B4283"/>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15D65"/>
    <w:rsid w:val="0012251A"/>
    <w:rsid w:val="00177F4D"/>
    <w:rsid w:val="00200FFD"/>
    <w:rsid w:val="0042167F"/>
    <w:rsid w:val="00543508"/>
    <w:rsid w:val="0057045E"/>
    <w:rsid w:val="008B268F"/>
    <w:rsid w:val="008C04B3"/>
    <w:rsid w:val="00924DF5"/>
    <w:rsid w:val="00F1406B"/>
    <w:rsid w:val="00F4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windows</cp:lastModifiedBy>
  <cp:revision>8</cp:revision>
  <dcterms:created xsi:type="dcterms:W3CDTF">2021-04-21T02:40:00Z</dcterms:created>
  <dcterms:modified xsi:type="dcterms:W3CDTF">2021-04-21T02:50:00Z</dcterms:modified>
</cp:coreProperties>
</file>