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2AB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84FE5C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C2E023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C16ECE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commentRangeStart w:id="0"/>
      <w:proofErr w:type="spellStart"/>
      <w:r w:rsidRPr="001D038C">
        <w:rPr>
          <w:rFonts w:ascii="Minion Pro" w:hAnsi="Minion Pro"/>
        </w:rPr>
        <w:t>lakukan</w:t>
      </w:r>
      <w:commentRangeEnd w:id="0"/>
      <w:proofErr w:type="spellEnd"/>
      <w:r w:rsidR="002B3EB1">
        <w:rPr>
          <w:rStyle w:val="CommentReference"/>
        </w:rPr>
        <w:commentReference w:id="0"/>
      </w:r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B5DCFD3" w14:textId="77777777" w:rsidTr="00821BA2">
        <w:tc>
          <w:tcPr>
            <w:tcW w:w="9350" w:type="dxa"/>
          </w:tcPr>
          <w:p w14:paraId="568BA20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5D4ACC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AF5494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"/>
            <w:r w:rsidR="002B3EB1">
              <w:rPr>
                <w:rStyle w:val="CommentReference"/>
              </w:rPr>
              <w:commentReference w:id="1"/>
            </w:r>
          </w:p>
          <w:p w14:paraId="7F07F8D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"/>
            <w:r w:rsidR="002B3EB1">
              <w:rPr>
                <w:rStyle w:val="CommentReference"/>
              </w:rPr>
              <w:commentReference w:id="2"/>
            </w:r>
          </w:p>
          <w:p w14:paraId="6FE2FD3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3"/>
            <w:r w:rsidR="002B3EB1">
              <w:rPr>
                <w:rStyle w:val="CommentReference"/>
              </w:rPr>
              <w:commentReference w:id="3"/>
            </w:r>
          </w:p>
          <w:p w14:paraId="721A0DF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commentRangeEnd w:id="4"/>
            <w:r w:rsidR="00CA4636">
              <w:rPr>
                <w:rStyle w:val="CommentReference"/>
              </w:rPr>
              <w:commentReference w:id="4"/>
            </w:r>
          </w:p>
          <w:p w14:paraId="6C96797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3BFE2F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72F1E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B5F78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E648D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84521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64F1AB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C0EC2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B311A0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C0EB7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5161B6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C26433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2EC838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67F560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E14C91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5"/>
            <w:proofErr w:type="spellEnd"/>
            <w:r w:rsidR="00CA4636">
              <w:rPr>
                <w:rStyle w:val="CommentReference"/>
              </w:rPr>
              <w:commentReference w:id="5"/>
            </w:r>
          </w:p>
          <w:p w14:paraId="7230A37E" w14:textId="283A163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CA46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FD1F3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A295E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8FADD1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kman Arhami" w:date="2021-04-27T14:32:00Z" w:initials="LA">
    <w:p w14:paraId="4DAE7C6A" w14:textId="39E7C68D" w:rsidR="002B3EB1" w:rsidRDefault="002B3EB1">
      <w:pPr>
        <w:pStyle w:val="CommentText"/>
      </w:pPr>
      <w:r>
        <w:rPr>
          <w:rStyle w:val="CommentReference"/>
        </w:rPr>
        <w:annotationRef/>
      </w:r>
    </w:p>
  </w:comment>
  <w:comment w:id="1" w:author="Lukman Arhami" w:date="2021-04-27T14:32:00Z" w:initials="LA">
    <w:p w14:paraId="0BB8D31C" w14:textId="0E9F62C4" w:rsidR="002B3EB1" w:rsidRDefault="002B3EB1">
      <w:pPr>
        <w:pStyle w:val="CommentText"/>
      </w:pPr>
      <w:r>
        <w:rPr>
          <w:rStyle w:val="CommentReference"/>
        </w:rPr>
        <w:annotationRef/>
      </w:r>
      <w:r>
        <w:t xml:space="preserve">Era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detiknya</w:t>
      </w:r>
      <w:proofErr w:type="spellEnd"/>
      <w:r>
        <w:t>.</w:t>
      </w:r>
      <w:r w:rsidR="00CA4636">
        <w:t xml:space="preserve"> </w:t>
      </w:r>
      <w:proofErr w:type="spellStart"/>
      <w:r w:rsidR="00CA4636">
        <w:t>Istlah</w:t>
      </w:r>
      <w:proofErr w:type="spellEnd"/>
      <w:r w:rsidR="00CA4636">
        <w:t xml:space="preserve"> </w:t>
      </w:r>
      <w:proofErr w:type="spellStart"/>
      <w:r w:rsidR="00CA4636">
        <w:t>ini</w:t>
      </w:r>
      <w:proofErr w:type="spellEnd"/>
      <w:r w:rsidR="00CA4636">
        <w:t xml:space="preserve"> </w:t>
      </w:r>
      <w:proofErr w:type="spellStart"/>
      <w:r w:rsidR="00CA4636">
        <w:t>tentunya</w:t>
      </w:r>
      <w:proofErr w:type="spellEnd"/>
      <w:r w:rsidR="00CA4636">
        <w:t xml:space="preserve"> </w:t>
      </w:r>
      <w:proofErr w:type="spellStart"/>
      <w:r w:rsidR="00CA4636">
        <w:t>belum</w:t>
      </w:r>
      <w:proofErr w:type="spellEnd"/>
      <w:r w:rsidR="00CA4636">
        <w:t xml:space="preserve"> </w:t>
      </w:r>
      <w:proofErr w:type="spellStart"/>
      <w:r w:rsidR="00CA4636">
        <w:t>banyak</w:t>
      </w:r>
      <w:proofErr w:type="spellEnd"/>
      <w:r w:rsidR="00CA4636">
        <w:t xml:space="preserve"> </w:t>
      </w:r>
      <w:proofErr w:type="spellStart"/>
      <w:r w:rsidR="00CA4636">
        <w:t>dikenal</w:t>
      </w:r>
      <w:proofErr w:type="spellEnd"/>
      <w:r w:rsidR="00CA4636">
        <w:t xml:space="preserve"> oleh orang </w:t>
      </w:r>
      <w:proofErr w:type="spellStart"/>
      <w:r w:rsidR="00CA4636">
        <w:t>awam</w:t>
      </w:r>
      <w:proofErr w:type="spellEnd"/>
      <w:r w:rsidR="00CA4636">
        <w:t>.</w:t>
      </w:r>
    </w:p>
  </w:comment>
  <w:comment w:id="2" w:author="Lukman Arhami" w:date="2021-04-27T14:39:00Z" w:initials="LA">
    <w:p w14:paraId="1652F764" w14:textId="49B72CDE" w:rsidR="002B3EB1" w:rsidRDefault="002B3EB1">
      <w:pPr>
        <w:pStyle w:val="CommentText"/>
      </w:pPr>
      <w:r>
        <w:rPr>
          <w:rStyle w:val="CommentReference"/>
        </w:rPr>
        <w:annotationRef/>
      </w:r>
      <w:proofErr w:type="spellStart"/>
      <w:r>
        <w:t>Tentunya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dan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kreativitas</w:t>
      </w:r>
      <w:proofErr w:type="spellEnd"/>
      <w:r>
        <w:t>.</w:t>
      </w:r>
    </w:p>
  </w:comment>
  <w:comment w:id="3" w:author="Lukman Arhami" w:date="2021-04-27T14:41:00Z" w:initials="LA">
    <w:p w14:paraId="1341280D" w14:textId="6E204E01" w:rsidR="002B3EB1" w:rsidRDefault="002B3EB1">
      <w:pPr>
        <w:pStyle w:val="CommentText"/>
      </w:pPr>
      <w:r>
        <w:rPr>
          <w:rStyle w:val="CommentReference"/>
        </w:rPr>
        <w:annotationRef/>
      </w:r>
      <w:r w:rsidR="00CA4636">
        <w:t>P</w:t>
      </w:r>
      <w:r>
        <w:t xml:space="preserve">endidikan 4.0 </w:t>
      </w:r>
      <w:proofErr w:type="spellStart"/>
      <w:r>
        <w:t>merup</w:t>
      </w:r>
      <w:r w:rsidR="00CA4636">
        <w:t>akan</w:t>
      </w:r>
      <w:proofErr w:type="spellEnd"/>
      <w:r w:rsidR="00CA4636">
        <w:t xml:space="preserve"> </w:t>
      </w:r>
      <w:proofErr w:type="spellStart"/>
      <w:r w:rsidR="00CA4636">
        <w:t>upaya</w:t>
      </w:r>
      <w:proofErr w:type="spellEnd"/>
      <w:r w:rsidR="00CA4636">
        <w:t xml:space="preserve"> </w:t>
      </w:r>
      <w:proofErr w:type="spellStart"/>
      <w:r w:rsidR="00CA4636">
        <w:t>untuk</w:t>
      </w:r>
      <w:proofErr w:type="spellEnd"/>
      <w:r w:rsidR="00CA4636">
        <w:t xml:space="preserve"> </w:t>
      </w:r>
      <w:proofErr w:type="spellStart"/>
      <w:r w:rsidR="00CA4636">
        <w:t>mewujudkan</w:t>
      </w:r>
      <w:proofErr w:type="spellEnd"/>
      <w:r w:rsidR="00CA4636">
        <w:t xml:space="preserve"> </w:t>
      </w:r>
      <w:proofErr w:type="spellStart"/>
      <w:proofErr w:type="gramStart"/>
      <w:r w:rsidR="00CA4636">
        <w:t>pendidikan</w:t>
      </w:r>
      <w:proofErr w:type="spellEnd"/>
      <w:r w:rsidR="00CA4636">
        <w:t xml:space="preserve">  yang</w:t>
      </w:r>
      <w:proofErr w:type="gramEnd"/>
      <w:r w:rsidR="00CA4636">
        <w:t xml:space="preserve"> </w:t>
      </w:r>
      <w:proofErr w:type="spellStart"/>
      <w:r w:rsidR="00CA4636">
        <w:t>cerdas</w:t>
      </w:r>
      <w:proofErr w:type="spellEnd"/>
      <w:r w:rsidR="00CA4636">
        <w:t xml:space="preserve"> dan </w:t>
      </w:r>
      <w:proofErr w:type="spellStart"/>
      <w:r w:rsidR="00CA4636">
        <w:t>kreatif</w:t>
      </w:r>
      <w:proofErr w:type="spellEnd"/>
      <w:r w:rsidR="00CA4636">
        <w:t xml:space="preserve">. </w:t>
      </w:r>
      <w:proofErr w:type="spellStart"/>
      <w:r w:rsidR="00CA4636">
        <w:t>Melalui</w:t>
      </w:r>
      <w:proofErr w:type="spellEnd"/>
      <w:r w:rsidR="00CA4636">
        <w:t xml:space="preserve"> </w:t>
      </w:r>
      <w:proofErr w:type="spellStart"/>
      <w:r w:rsidR="00CA4636">
        <w:t>pemanfaatan</w:t>
      </w:r>
      <w:proofErr w:type="spellEnd"/>
      <w:r w:rsidR="00CA4636">
        <w:t xml:space="preserve"> </w:t>
      </w:r>
      <w:proofErr w:type="spellStart"/>
      <w:r w:rsidR="00CA4636">
        <w:t>teknologi</w:t>
      </w:r>
      <w:proofErr w:type="spellEnd"/>
      <w:r w:rsidR="00CA4636">
        <w:t xml:space="preserve"> </w:t>
      </w:r>
      <w:proofErr w:type="spellStart"/>
      <w:r w:rsidR="00CA4636">
        <w:t>informasi</w:t>
      </w:r>
      <w:proofErr w:type="spellEnd"/>
      <w:r w:rsidR="00CA4636">
        <w:t xml:space="preserve"> </w:t>
      </w:r>
      <w:proofErr w:type="spellStart"/>
      <w:r w:rsidR="00CA4636">
        <w:t>diharapkan</w:t>
      </w:r>
      <w:proofErr w:type="spellEnd"/>
      <w:r w:rsidR="00CA4636">
        <w:t xml:space="preserve"> </w:t>
      </w:r>
      <w:proofErr w:type="spellStart"/>
      <w:r w:rsidR="00CA4636">
        <w:t>dapat</w:t>
      </w:r>
      <w:proofErr w:type="spellEnd"/>
      <w:r w:rsidR="00CA4636">
        <w:t xml:space="preserve"> </w:t>
      </w:r>
      <w:proofErr w:type="spellStart"/>
      <w:r w:rsidR="00CA4636">
        <w:t>meningkatkan</w:t>
      </w:r>
      <w:proofErr w:type="spellEnd"/>
      <w:r w:rsidR="00CA4636">
        <w:t xml:space="preserve"> </w:t>
      </w:r>
      <w:proofErr w:type="spellStart"/>
      <w:r w:rsidR="00CA4636">
        <w:t>mutu</w:t>
      </w:r>
      <w:proofErr w:type="spellEnd"/>
      <w:r w:rsidR="00CA4636">
        <w:t xml:space="preserve">, </w:t>
      </w:r>
      <w:proofErr w:type="spellStart"/>
      <w:proofErr w:type="gramStart"/>
      <w:r w:rsidR="00CA4636">
        <w:t>pemerataan</w:t>
      </w:r>
      <w:proofErr w:type="spellEnd"/>
      <w:r w:rsidR="00CA4636">
        <w:t xml:space="preserve">  dan</w:t>
      </w:r>
      <w:proofErr w:type="gramEnd"/>
      <w:r w:rsidR="00CA4636">
        <w:t xml:space="preserve"> </w:t>
      </w:r>
      <w:proofErr w:type="spellStart"/>
      <w:r w:rsidR="00CA4636">
        <w:t>meningkatkan</w:t>
      </w:r>
      <w:proofErr w:type="spellEnd"/>
      <w:r w:rsidR="00CA4636">
        <w:t xml:space="preserve"> </w:t>
      </w:r>
      <w:proofErr w:type="spellStart"/>
      <w:r w:rsidR="00CA4636">
        <w:t>akses</w:t>
      </w:r>
      <w:proofErr w:type="spellEnd"/>
      <w:r w:rsidR="00CA4636">
        <w:t xml:space="preserve"> </w:t>
      </w:r>
      <w:proofErr w:type="spellStart"/>
      <w:r w:rsidR="00CA4636">
        <w:t>pendidikan</w:t>
      </w:r>
      <w:proofErr w:type="spellEnd"/>
      <w:r w:rsidR="00CA4636">
        <w:t>.</w:t>
      </w:r>
    </w:p>
  </w:comment>
  <w:comment w:id="4" w:author="Lukman Arhami" w:date="2021-04-27T14:46:00Z" w:initials="LA">
    <w:p w14:paraId="685D74C5" w14:textId="08D6259C" w:rsidR="00CA4636" w:rsidRDefault="00CA4636">
      <w:pPr>
        <w:pStyle w:val="CommentText"/>
      </w:pPr>
      <w:r>
        <w:rPr>
          <w:rStyle w:val="CommentReference"/>
        </w:rPr>
        <w:annotationRef/>
      </w:r>
      <w:r>
        <w:t xml:space="preserve">Pendidikan 4.0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unytuk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muda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dunia industry.</w:t>
      </w:r>
    </w:p>
  </w:comment>
  <w:comment w:id="5" w:author="Lukman Arhami" w:date="2021-04-27T14:49:00Z" w:initials="LA">
    <w:p w14:paraId="2B0D1FAA" w14:textId="1824BF0B" w:rsidR="00CA4636" w:rsidRPr="00CA4636" w:rsidRDefault="00CA4636" w:rsidP="00CA4636">
      <w:pPr>
        <w:pStyle w:val="ListParagraph"/>
        <w:spacing w:before="100" w:beforeAutospacing="1" w:after="100" w:afterAutospacing="1" w:line="240" w:lineRule="auto"/>
        <w:ind w:left="0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Pendidikan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menekankan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lima </w:t>
      </w:r>
      <w:proofErr w:type="spellStart"/>
      <w:r>
        <w:rPr>
          <w:rFonts w:ascii="Times New Roman" w:eastAsia="Times New Roman" w:hAnsi="Times New Roman" w:cs="Times New Roman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lain: (1) </w:t>
      </w:r>
      <w:r>
        <w:rPr>
          <w:rStyle w:val="CommentReference"/>
        </w:rPr>
        <w:annotationRef/>
      </w:r>
      <w:proofErr w:type="spellStart"/>
      <w:r w:rsidRPr="00CA4636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(2) </w:t>
      </w:r>
      <w:proofErr w:type="spellStart"/>
      <w:r w:rsidRPr="00CA4636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; (3) </w:t>
      </w:r>
      <w:proofErr w:type="spellStart"/>
      <w:r w:rsidRPr="00CA4636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(4) </w:t>
      </w:r>
      <w:proofErr w:type="spellStart"/>
      <w:r w:rsidRPr="00CA4636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dan (5) </w:t>
      </w:r>
      <w:proofErr w:type="spellStart"/>
      <w:r w:rsidRPr="00CA4636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>
        <w:rPr>
          <w:rStyle w:val="CommentReference"/>
        </w:rPr>
        <w:annotationRef/>
      </w:r>
    </w:p>
    <w:p w14:paraId="09CED754" w14:textId="31847734" w:rsidR="00CA4636" w:rsidRDefault="00CA463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AE7C6A" w15:done="0"/>
  <w15:commentEx w15:paraId="0BB8D31C" w15:done="0"/>
  <w15:commentEx w15:paraId="1652F764" w15:done="0"/>
  <w15:commentEx w15:paraId="1341280D" w15:done="0"/>
  <w15:commentEx w15:paraId="685D74C5" w15:done="0"/>
  <w15:commentEx w15:paraId="09CED7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29F04" w16cex:dateUtc="2021-04-27T07:32:00Z"/>
  <w16cex:commentExtensible w16cex:durableId="24329F12" w16cex:dateUtc="2021-04-27T07:32:00Z"/>
  <w16cex:commentExtensible w16cex:durableId="2432A095" w16cex:dateUtc="2021-04-27T07:39:00Z"/>
  <w16cex:commentExtensible w16cex:durableId="2432A135" w16cex:dateUtc="2021-04-27T07:41:00Z"/>
  <w16cex:commentExtensible w16cex:durableId="2432A241" w16cex:dateUtc="2021-04-27T07:46:00Z"/>
  <w16cex:commentExtensible w16cex:durableId="2432A302" w16cex:dateUtc="2021-04-2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AE7C6A" w16cid:durableId="24329F04"/>
  <w16cid:commentId w16cid:paraId="0BB8D31C" w16cid:durableId="24329F12"/>
  <w16cid:commentId w16cid:paraId="1652F764" w16cid:durableId="2432A095"/>
  <w16cid:commentId w16cid:paraId="1341280D" w16cid:durableId="2432A135"/>
  <w16cid:commentId w16cid:paraId="685D74C5" w16cid:durableId="2432A241"/>
  <w16cid:commentId w16cid:paraId="09CED754" w16cid:durableId="2432A3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C1DC94D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man Arhami">
    <w15:presenceInfo w15:providerId="None" w15:userId="Lukman Arham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B3EB1"/>
    <w:rsid w:val="0042167F"/>
    <w:rsid w:val="007D629A"/>
    <w:rsid w:val="00924DF5"/>
    <w:rsid w:val="00CA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EC4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B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EB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EB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Lukman Arhami</cp:lastModifiedBy>
  <cp:revision>2</cp:revision>
  <dcterms:created xsi:type="dcterms:W3CDTF">2021-04-27T08:12:00Z</dcterms:created>
  <dcterms:modified xsi:type="dcterms:W3CDTF">2021-04-27T08:12:00Z</dcterms:modified>
</cp:coreProperties>
</file>