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BD1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D9EE4B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BA136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4865FA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52108DB1" w14:textId="77777777" w:rsidR="00927764" w:rsidRPr="0094076B" w:rsidRDefault="00927764" w:rsidP="00927764">
      <w:pPr>
        <w:rPr>
          <w:rFonts w:ascii="Cambria" w:hAnsi="Cambria"/>
        </w:rPr>
      </w:pPr>
    </w:p>
    <w:p w14:paraId="60189B1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B02886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1B371F4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5E745B" wp14:editId="2CA2B28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7E9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CDCB0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</w:t>
      </w:r>
      <w:commentRangeStart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 sama dia tetep temenan aja. Huft.</w:t>
      </w:r>
      <w:commentRangeEnd w:id="0"/>
      <w:r w:rsidR="00483BD3">
        <w:rPr>
          <w:rStyle w:val="CommentReference"/>
        </w:rPr>
        <w:commentReference w:id="0"/>
      </w:r>
    </w:p>
    <w:p w14:paraId="7972F6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"/>
      <w:r w:rsidR="00483BD3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aromanya aduhai menggoda indera penciuman itu </w:t>
      </w:r>
      <w:commentRangeEnd w:id="2"/>
      <w:r w:rsidR="00483BD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4A76C0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begitu kata orang sering mengartikannya</w:t>
      </w:r>
      <w:commentRangeEnd w:id="3"/>
      <w:r w:rsidR="00483BD3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Benar saja.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Meski di tahun ini </w:t>
      </w:r>
      <w:commentRangeEnd w:id="4"/>
      <w:r w:rsidR="00483BD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</w:t>
      </w:r>
      <w:commentRangeEnd w:id="5"/>
      <w:r w:rsidR="00483BD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benar-benar datang seperti perkiraan. Sudah sangat terasa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apalagi sejak awal tahun baru kita.</w:t>
      </w:r>
      <w:commentRangeEnd w:id="6"/>
      <w:r w:rsidR="00483BD3">
        <w:rPr>
          <w:rStyle w:val="CommentReference"/>
        </w:rPr>
        <w:commentReference w:id="6"/>
      </w:r>
    </w:p>
    <w:p w14:paraId="48CE69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pun perilaku kita yang lain</w:t>
      </w:r>
      <w:commentRangeEnd w:id="7"/>
      <w:r w:rsidR="00483BD3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Ya, hujan yang membuat kita jadi sering lapar. Kok bisa ya?</w:t>
      </w:r>
      <w:commentRangeEnd w:id="8"/>
      <w:r w:rsidR="00483BD3">
        <w:rPr>
          <w:rStyle w:val="CommentReference"/>
        </w:rPr>
        <w:commentReference w:id="8"/>
      </w:r>
    </w:p>
    <w:p w14:paraId="31AFAA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9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9"/>
      <w:r w:rsidR="00483BD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3B33A9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47FAA0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bisa dikonsumsi 4 porsi habis sekali duduk. Belum cukup,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tambah lagi gorengannya, satu-dua biji eh kok jadi lima?</w:t>
      </w:r>
      <w:commentRangeEnd w:id="10"/>
      <w:r w:rsidR="00947B1F">
        <w:rPr>
          <w:rStyle w:val="CommentReference"/>
        </w:rPr>
        <w:commentReference w:id="10"/>
      </w:r>
    </w:p>
    <w:p w14:paraId="74FDFB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commentRangeStart w:id="11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commentRangeEnd w:id="11"/>
      <w:r w:rsidR="00947B1F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pencetus mengapa kita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commentRangeEnd w:id="12"/>
      <w:r w:rsidR="00947B1F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 makan. </w:t>
      </w:r>
    </w:p>
    <w:p w14:paraId="4E999F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</w:t>
      </w:r>
      <w:commentRangeEnd w:id="13"/>
      <w:r w:rsidR="00947B1F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 dengan makan, tubuh akan mendapat "panas" akibat terjadinya peningkatan metabolisme dalam tubuh. </w:t>
      </w:r>
    </w:p>
    <w:p w14:paraId="769632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4"/>
      <w:r w:rsidR="00947B1F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commentRangeEnd w:id="15"/>
      <w:r w:rsidR="00947B1F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tidak sedingin kenyataannya,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kok~</w:t>
      </w:r>
      <w:commentRangeEnd w:id="16"/>
      <w:r w:rsidR="00947B1F">
        <w:rPr>
          <w:rStyle w:val="CommentReference"/>
        </w:rPr>
        <w:commentReference w:id="16"/>
      </w:r>
    </w:p>
    <w:p w14:paraId="7B0EF8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7"/>
      <w:r w:rsidR="00947B1F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Selama hujan datang, tentu kita akan lebih suka berlindung dalam ruangan saja. Ruangan yang membuat jarak kita dengan makanan makin dekat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8"/>
      <w:r w:rsidR="00947B1F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Ya,</w:t>
      </w:r>
      <w:commentRangeEnd w:id="19"/>
      <w:r w:rsidR="00947B1F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soal akses makanan yang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20"/>
      <w:r w:rsidR="00947B1F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 lagi berjarak.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21"/>
      <w:r w:rsidR="00947B1F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7F9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22"/>
      <w:r w:rsidR="00947B1F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17C8F0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commentRangeStart w:id="23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3"/>
      <w:r w:rsidR="00947B1F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24"/>
      <w:r w:rsidR="00947B1F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keluar di waktu hujan itu membuat kita berpikir berkali-kali. Akan merepotkan.</w:t>
      </w:r>
    </w:p>
    <w:p w14:paraId="12BAC8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25"/>
      <w:r w:rsidR="00947B1F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tahu diri. Yang penting enak, kalori belakangan</w:t>
      </w: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6"/>
      <w:r w:rsidR="00947B1F">
        <w:rPr>
          <w:rStyle w:val="CommentReference"/>
        </w:rPr>
        <w:commentReference w:id="26"/>
      </w:r>
    </w:p>
    <w:p w14:paraId="22BBFA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</w:t>
      </w:r>
      <w:commentRangeEnd w:id="27"/>
      <w:r w:rsidR="00947B1F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jika ingin minum yang hangat-hangat, 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takar gulanya jangan kelebihan</w:t>
      </w:r>
      <w:commentRangeEnd w:id="28"/>
      <w:r w:rsidR="00776BFA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>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  <w:commentRangeEnd w:id="29"/>
      <w:r w:rsidR="00776BFA">
        <w:rPr>
          <w:rStyle w:val="CommentReference"/>
        </w:rPr>
        <w:commentReference w:id="29"/>
      </w:r>
    </w:p>
    <w:p w14:paraId="209732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suka </w:t>
      </w: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30"/>
      <w:r w:rsidR="00776BFA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1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commentRangeEnd w:id="31"/>
      <w:r w:rsidR="00776BFA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munculnya kaum-kaum rebahan yang kerjaannya tiduran dan hanya buka tutup media sosial atau pura-pura sibuk padahal tidak ada yang </w:t>
      </w: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>nge-chat</w:t>
      </w:r>
      <w:commentRangeEnd w:id="32"/>
      <w:r w:rsidR="00776BFA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8AFC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</w:t>
      </w: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commentRangeEnd w:id="33"/>
      <w:r w:rsidR="00776BFA">
        <w:rPr>
          <w:rStyle w:val="CommentReference"/>
        </w:rPr>
        <w:commentReference w:id="33"/>
      </w:r>
    </w:p>
    <w:p w14:paraId="661050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</w:t>
      </w: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Coba ingat-ingat apa yang kamu makan saat hujan?</w:t>
      </w:r>
      <w:commentRangeEnd w:id="34"/>
      <w:r w:rsidR="00776BFA">
        <w:rPr>
          <w:rStyle w:val="CommentReference"/>
        </w:rPr>
        <w:commentReference w:id="34"/>
      </w:r>
    </w:p>
    <w:p w14:paraId="1AE6B8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  <w:commentRangeEnd w:id="35"/>
      <w:r w:rsidR="00776BFA">
        <w:rPr>
          <w:rStyle w:val="CommentReference"/>
        </w:rPr>
        <w:commentReference w:id="35"/>
      </w:r>
    </w:p>
    <w:p w14:paraId="2037544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5A815C3" w14:textId="77777777" w:rsidR="00927764" w:rsidRPr="00C50A1E" w:rsidRDefault="00927764" w:rsidP="00927764"/>
    <w:p w14:paraId="1C578CA5" w14:textId="77777777" w:rsidR="00927764" w:rsidRPr="005A045A" w:rsidRDefault="00927764" w:rsidP="00927764">
      <w:pPr>
        <w:rPr>
          <w:i/>
        </w:rPr>
      </w:pPr>
    </w:p>
    <w:p w14:paraId="65BB4F4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DDC9574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lham Bagas  Abdurrazzaq" w:date="2021-04-28T08:58:00Z" w:initials="IBA">
    <w:p w14:paraId="59FEE579" w14:textId="620CE437" w:rsidR="00483BD3" w:rsidRDefault="00483BD3">
      <w:pPr>
        <w:pStyle w:val="CommentText"/>
      </w:pPr>
      <w:r>
        <w:rPr>
          <w:rStyle w:val="CommentReference"/>
        </w:rPr>
        <w:annotationRef/>
      </w:r>
      <w:r>
        <w:t>Hubungan dengannya, masih sebatas teman.</w:t>
      </w:r>
    </w:p>
  </w:comment>
  <w:comment w:id="1" w:author="Ilham Bagas  Abdurrazzaq" w:date="2021-04-28T09:00:00Z" w:initials="IBA">
    <w:p w14:paraId="239BFB55" w14:textId="7B4F980C" w:rsidR="00483BD3" w:rsidRDefault="00483BD3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2" w:author="Ilham Bagas  Abdurrazzaq" w:date="2021-04-28T09:00:00Z" w:initials="IBA">
    <w:p w14:paraId="37890FBA" w14:textId="4EF04498" w:rsidR="00483BD3" w:rsidRDefault="00483BD3">
      <w:pPr>
        <w:pStyle w:val="CommentText"/>
      </w:pPr>
      <w:r>
        <w:rPr>
          <w:rStyle w:val="CommentReference"/>
        </w:rPr>
        <w:annotationRef/>
      </w:r>
      <w:r>
        <w:t>yang aromanya menggoda indra penciuman</w:t>
      </w:r>
    </w:p>
  </w:comment>
  <w:comment w:id="3" w:author="Ilham Bagas  Abdurrazzaq" w:date="2021-04-28T09:01:00Z" w:initials="IBA">
    <w:p w14:paraId="72844E9C" w14:textId="2E7B289D" w:rsidR="00483BD3" w:rsidRDefault="00483BD3">
      <w:pPr>
        <w:pStyle w:val="CommentText"/>
      </w:pPr>
      <w:r>
        <w:rPr>
          <w:rStyle w:val="CommentReference"/>
        </w:rPr>
        <w:annotationRef/>
      </w:r>
      <w:r>
        <w:t>begitu kata orang mengartikannya</w:t>
      </w:r>
    </w:p>
  </w:comment>
  <w:comment w:id="4" w:author="Ilham Bagas  Abdurrazzaq" w:date="2021-04-28T09:02:00Z" w:initials="IBA">
    <w:p w14:paraId="45D1E521" w14:textId="3802E991" w:rsidR="00483BD3" w:rsidRDefault="00483BD3">
      <w:pPr>
        <w:pStyle w:val="CommentText"/>
      </w:pPr>
      <w:r>
        <w:rPr>
          <w:rStyle w:val="CommentReference"/>
        </w:rPr>
        <w:annotationRef/>
      </w:r>
      <w:r>
        <w:t>Meski tahun ini</w:t>
      </w:r>
    </w:p>
  </w:comment>
  <w:comment w:id="5" w:author="Ilham Bagas  Abdurrazzaq" w:date="2021-04-28T09:02:00Z" w:initials="IBA">
    <w:p w14:paraId="62C72369" w14:textId="1118D045" w:rsidR="00483BD3" w:rsidRDefault="00483BD3">
      <w:pPr>
        <w:pStyle w:val="CommentText"/>
      </w:pPr>
      <w:r>
        <w:rPr>
          <w:rStyle w:val="CommentReference"/>
        </w:rPr>
        <w:annotationRef/>
      </w:r>
      <w:r>
        <w:t>antara bulan November-Desember 2019</w:t>
      </w:r>
    </w:p>
  </w:comment>
  <w:comment w:id="6" w:author="Ilham Bagas  Abdurrazzaq" w:date="2021-04-28T09:03:00Z" w:initials="IBA">
    <w:p w14:paraId="7FFA9F1C" w14:textId="287D446D" w:rsidR="00483BD3" w:rsidRDefault="00483BD3">
      <w:pPr>
        <w:pStyle w:val="CommentText"/>
      </w:pPr>
      <w:r>
        <w:rPr>
          <w:rStyle w:val="CommentReference"/>
        </w:rPr>
        <w:annotationRef/>
      </w:r>
      <w:r>
        <w:t>apalagi sejak awal tahun baru</w:t>
      </w:r>
    </w:p>
  </w:comment>
  <w:comment w:id="7" w:author="Ilham Bagas  Abdurrazzaq" w:date="2021-04-28T09:04:00Z" w:initials="IBA">
    <w:p w14:paraId="68B6D952" w14:textId="36BB7BD2" w:rsidR="00483BD3" w:rsidRDefault="00483BD3">
      <w:pPr>
        <w:pStyle w:val="CommentText"/>
      </w:pPr>
      <w:r>
        <w:rPr>
          <w:rStyle w:val="CommentReference"/>
        </w:rPr>
        <w:annotationRef/>
      </w:r>
      <w:r>
        <w:t>tetapi juga perilaku kita yang lain</w:t>
      </w:r>
    </w:p>
  </w:comment>
  <w:comment w:id="8" w:author="Ilham Bagas  Abdurrazzaq" w:date="2021-04-28T09:05:00Z" w:initials="IBA">
    <w:p w14:paraId="5189EC72" w14:textId="24B6C365" w:rsidR="00483BD3" w:rsidRDefault="00483BD3">
      <w:pPr>
        <w:pStyle w:val="CommentText"/>
      </w:pPr>
      <w:r>
        <w:rPr>
          <w:rStyle w:val="CommentReference"/>
        </w:rPr>
        <w:annotationRef/>
      </w:r>
      <w:r>
        <w:t>Persoalan makan, memang hujan yang membuat kita jadi sering lapar. Mengapa demikian?</w:t>
      </w:r>
    </w:p>
  </w:comment>
  <w:comment w:id="9" w:author="Ilham Bagas  Abdurrazzaq" w:date="2021-04-28T09:06:00Z" w:initials="IBA">
    <w:p w14:paraId="1272C30D" w14:textId="44BB0E8C" w:rsidR="00483BD3" w:rsidRDefault="00483BD3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10" w:author="Ilham Bagas  Abdurrazzaq" w:date="2021-04-28T09:07:00Z" w:initials="IBA">
    <w:p w14:paraId="17698FF3" w14:textId="78B631D3" w:rsidR="00947B1F" w:rsidRDefault="00947B1F">
      <w:pPr>
        <w:pStyle w:val="CommentText"/>
      </w:pPr>
      <w:r>
        <w:rPr>
          <w:rStyle w:val="CommentReference"/>
        </w:rPr>
        <w:annotationRef/>
      </w:r>
      <w:r>
        <w:t xml:space="preserve">tambah lagi gorengan beberapa biji. </w:t>
      </w:r>
    </w:p>
  </w:comment>
  <w:comment w:id="11" w:author="Ilham Bagas  Abdurrazzaq" w:date="2021-04-28T09:07:00Z" w:initials="IBA">
    <w:p w14:paraId="00A2730D" w14:textId="5A02DBD9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12" w:author="Ilham Bagas  Abdurrazzaq" w:date="2021-04-28T09:08:00Z" w:initials="IBA">
    <w:p w14:paraId="3AB90952" w14:textId="779498FE" w:rsidR="00947B1F" w:rsidRDefault="00947B1F">
      <w:pPr>
        <w:pStyle w:val="CommentText"/>
      </w:pPr>
      <w:r>
        <w:rPr>
          <w:rStyle w:val="CommentReference"/>
        </w:rPr>
        <w:annotationRef/>
      </w:r>
      <w:r>
        <w:t>menjadi</w:t>
      </w:r>
    </w:p>
  </w:comment>
  <w:comment w:id="13" w:author="Ilham Bagas  Abdurrazzaq" w:date="2021-04-28T09:09:00Z" w:initials="IBA">
    <w:p w14:paraId="1ABE3D17" w14:textId="5116FC79" w:rsidR="00947B1F" w:rsidRDefault="00947B1F">
      <w:pPr>
        <w:pStyle w:val="CommentText"/>
      </w:pPr>
      <w:r>
        <w:rPr>
          <w:rStyle w:val="CommentReference"/>
        </w:rPr>
        <w:annotationRef/>
      </w:r>
      <w:r>
        <w:t>Terutama tahu bulat yang masih hangat.</w:t>
      </w:r>
    </w:p>
  </w:comment>
  <w:comment w:id="14" w:author="Ilham Bagas  Abdurrazzaq" w:date="2021-04-28T09:09:00Z" w:initials="IBA">
    <w:p w14:paraId="79E09E7F" w14:textId="6EC50838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15" w:author="Ilham Bagas  Abdurrazzaq" w:date="2021-04-28T09:10:00Z" w:initials="IBA">
    <w:p w14:paraId="17D94AB7" w14:textId="350E7E76" w:rsidR="00947B1F" w:rsidRDefault="00947B1F">
      <w:pPr>
        <w:pStyle w:val="CommentText"/>
      </w:pPr>
      <w:r>
        <w:rPr>
          <w:rStyle w:val="CommentReference"/>
        </w:rPr>
        <w:annotationRef/>
      </w:r>
      <w:r>
        <w:t>rasa</w:t>
      </w:r>
    </w:p>
  </w:comment>
  <w:comment w:id="16" w:author="Ilham Bagas  Abdurrazzaq" w:date="2021-04-28T09:10:00Z" w:initials="IBA">
    <w:p w14:paraId="0816427F" w14:textId="58458246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17" w:author="Ilham Bagas  Abdurrazzaq" w:date="2021-04-28T09:10:00Z" w:initials="IBA">
    <w:p w14:paraId="7DA38A39" w14:textId="71283152" w:rsidR="00947B1F" w:rsidRDefault="00947B1F">
      <w:pPr>
        <w:pStyle w:val="CommentText"/>
      </w:pPr>
      <w:r>
        <w:rPr>
          <w:rStyle w:val="CommentReference"/>
        </w:rPr>
        <w:annotationRef/>
      </w:r>
      <w:r>
        <w:t>Ternyata ini penyebabnya</w:t>
      </w:r>
    </w:p>
  </w:comment>
  <w:comment w:id="18" w:author="Ilham Bagas  Abdurrazzaq" w:date="2021-04-28T09:11:00Z" w:initials="IBA">
    <w:p w14:paraId="2DF91A4A" w14:textId="31CE36FC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19" w:author="Ilham Bagas  Abdurrazzaq" w:date="2021-04-28T09:11:00Z" w:initials="IBA">
    <w:p w14:paraId="4F20213C" w14:textId="725A5739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20" w:author="Ilham Bagas  Abdurrazzaq" w:date="2021-04-28T09:12:00Z" w:initials="IBA">
    <w:p w14:paraId="0ED109D1" w14:textId="0A996CD7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21" w:author="Ilham Bagas  Abdurrazzaq" w:date="2021-04-28T09:12:00Z" w:initials="IBA">
    <w:p w14:paraId="3AF13631" w14:textId="67FD37F9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22" w:author="Ilham Bagas  Abdurrazzaq" w:date="2021-04-28T09:12:00Z" w:initials="IBA">
    <w:p w14:paraId="78593B3F" w14:textId="3F19DE04" w:rsidR="00947B1F" w:rsidRDefault="00947B1F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23" w:author="Ilham Bagas  Abdurrazzaq" w:date="2021-04-28T09:13:00Z" w:initials="IBA">
    <w:p w14:paraId="5E671C23" w14:textId="36071C40" w:rsidR="00947B1F" w:rsidRDefault="00947B1F">
      <w:pPr>
        <w:pStyle w:val="CommentText"/>
      </w:pPr>
      <w:r>
        <w:rPr>
          <w:rStyle w:val="CommentReference"/>
        </w:rPr>
        <w:annotationRef/>
      </w:r>
      <w:r>
        <w:t>lemari</w:t>
      </w:r>
    </w:p>
  </w:comment>
  <w:comment w:id="24" w:author="Ilham Bagas  Abdurrazzaq" w:date="2021-04-28T09:14:00Z" w:initials="IBA">
    <w:p w14:paraId="1D5F0938" w14:textId="3F5FE82D" w:rsidR="00947B1F" w:rsidRDefault="00947B1F">
      <w:pPr>
        <w:pStyle w:val="CommentText"/>
      </w:pPr>
      <w:r>
        <w:rPr>
          <w:rStyle w:val="CommentReference"/>
        </w:rPr>
        <w:annotationRef/>
      </w:r>
      <w:r>
        <w:t>ingin</w:t>
      </w:r>
    </w:p>
  </w:comment>
  <w:comment w:id="25" w:author="Ilham Bagas  Abdurrazzaq" w:date="2021-04-28T09:14:00Z" w:initials="IBA">
    <w:p w14:paraId="5D5AEF78" w14:textId="7878E40C" w:rsidR="00947B1F" w:rsidRDefault="00947B1F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26" w:author="Ilham Bagas  Abdurrazzaq" w:date="2021-04-28T09:15:00Z" w:initials="IBA">
    <w:p w14:paraId="50D18BCE" w14:textId="2A8D19AC" w:rsidR="00947B1F" w:rsidRDefault="00947B1F">
      <w:pPr>
        <w:pStyle w:val="CommentText"/>
      </w:pPr>
      <w:r>
        <w:rPr>
          <w:rStyle w:val="CommentReference"/>
        </w:rPr>
        <w:annotationRef/>
      </w:r>
      <w:r>
        <w:t>Diganti dengan titik</w:t>
      </w:r>
    </w:p>
  </w:comment>
  <w:comment w:id="27" w:author="Ilham Bagas  Abdurrazzaq" w:date="2021-04-28T09:16:00Z" w:initials="IBA">
    <w:p w14:paraId="021E9DA6" w14:textId="7F2895FE" w:rsidR="00947B1F" w:rsidRDefault="00947B1F">
      <w:pPr>
        <w:pStyle w:val="CommentText"/>
      </w:pPr>
      <w:r>
        <w:rPr>
          <w:rStyle w:val="CommentReference"/>
        </w:rPr>
        <w:annotationRef/>
      </w:r>
      <w:r>
        <w:t xml:space="preserve">Cobalah mulai sekarang memperhatikan label informasi gizi Ketika ingin </w:t>
      </w:r>
      <w:r w:rsidR="00776BFA">
        <w:t>mengambil makanan kemasan</w:t>
      </w:r>
    </w:p>
  </w:comment>
  <w:comment w:id="28" w:author="Ilham Bagas  Abdurrazzaq" w:date="2021-04-28T09:17:00Z" w:initials="IBA">
    <w:p w14:paraId="530F3ED1" w14:textId="54622203" w:rsidR="00776BFA" w:rsidRDefault="00776BFA">
      <w:pPr>
        <w:pStyle w:val="CommentText"/>
      </w:pPr>
      <w:r>
        <w:rPr>
          <w:rStyle w:val="CommentReference"/>
        </w:rPr>
        <w:annotationRef/>
      </w:r>
      <w:r>
        <w:t>takaran gula jangan berlebih</w:t>
      </w:r>
    </w:p>
  </w:comment>
  <w:comment w:id="29" w:author="Ilham Bagas  Abdurrazzaq" w:date="2021-04-28T09:17:00Z" w:initials="IBA">
    <w:p w14:paraId="53BFB983" w14:textId="7C939A4E" w:rsidR="00776BFA" w:rsidRDefault="00776BFA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  <w:comment w:id="30" w:author="Ilham Bagas  Abdurrazzaq" w:date="2021-04-28T09:18:00Z" w:initials="IBA">
    <w:p w14:paraId="45939520" w14:textId="013F2F7F" w:rsidR="00776BFA" w:rsidRDefault="00776BFA">
      <w:pPr>
        <w:pStyle w:val="CommentText"/>
      </w:pPr>
      <w:r>
        <w:rPr>
          <w:rStyle w:val="CommentReference"/>
        </w:rPr>
        <w:annotationRef/>
      </w:r>
      <w:r>
        <w:t>naik</w:t>
      </w:r>
    </w:p>
  </w:comment>
  <w:comment w:id="31" w:author="Ilham Bagas  Abdurrazzaq" w:date="2021-04-28T09:18:00Z" w:initials="IBA">
    <w:p w14:paraId="700DBF66" w14:textId="663AFDE8" w:rsidR="00776BFA" w:rsidRDefault="00776BFA">
      <w:pPr>
        <w:pStyle w:val="CommentText"/>
      </w:pPr>
      <w:r>
        <w:rPr>
          <w:rStyle w:val="CommentReference"/>
        </w:rPr>
        <w:annotationRef/>
      </w:r>
      <w:r>
        <w:t>Apalagi,</w:t>
      </w:r>
    </w:p>
  </w:comment>
  <w:comment w:id="32" w:author="Ilham Bagas  Abdurrazzaq" w:date="2021-04-28T09:18:00Z" w:initials="IBA">
    <w:p w14:paraId="002B9EA7" w14:textId="2997829D" w:rsidR="00776BFA" w:rsidRDefault="00776BFA">
      <w:pPr>
        <w:pStyle w:val="CommentText"/>
      </w:pPr>
      <w:r>
        <w:rPr>
          <w:rStyle w:val="CommentReference"/>
        </w:rPr>
        <w:annotationRef/>
      </w:r>
      <w:r>
        <w:t>mengirim pesan</w:t>
      </w:r>
    </w:p>
  </w:comment>
  <w:comment w:id="33" w:author="Ilham Bagas  Abdurrazzaq" w:date="2021-04-28T09:19:00Z" w:initials="IBA">
    <w:p w14:paraId="347A8D77" w14:textId="0D34E857" w:rsidR="00776BFA" w:rsidRDefault="00776BFA">
      <w:pPr>
        <w:pStyle w:val="CommentText"/>
      </w:pPr>
      <w:r>
        <w:rPr>
          <w:rStyle w:val="CommentReference"/>
        </w:rPr>
        <w:annotationRef/>
      </w:r>
      <w:r>
        <w:t>lemak-lemak yang seharusnya dibakar menjadi simpananan ditubuhmu.</w:t>
      </w:r>
    </w:p>
  </w:comment>
  <w:comment w:id="34" w:author="Ilham Bagas  Abdurrazzaq" w:date="2021-04-28T09:20:00Z" w:initials="IBA">
    <w:p w14:paraId="41C20681" w14:textId="64DB94E8" w:rsidR="00776BFA" w:rsidRDefault="00776BFA">
      <w:pPr>
        <w:pStyle w:val="CommentText"/>
      </w:pPr>
      <w:r>
        <w:rPr>
          <w:rStyle w:val="CommentReference"/>
        </w:rPr>
        <w:annotationRef/>
      </w:r>
      <w:r>
        <w:t>Cobalah mengingat lagi apa yang kamu makan saat musim hujan kemarin.</w:t>
      </w:r>
    </w:p>
  </w:comment>
  <w:comment w:id="35" w:author="Ilham Bagas  Abdurrazzaq" w:date="2021-04-28T09:21:00Z" w:initials="IBA">
    <w:p w14:paraId="63AD914D" w14:textId="62E66C4E" w:rsidR="00776BFA" w:rsidRDefault="00776BFA">
      <w:pPr>
        <w:pStyle w:val="CommentText"/>
      </w:pPr>
      <w:r>
        <w:rPr>
          <w:rStyle w:val="CommentReference"/>
        </w:rPr>
        <w:annotationRef/>
      </w:r>
      <w:r>
        <w:t>Dihilangkan!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FEE579" w15:done="0"/>
  <w15:commentEx w15:paraId="239BFB55" w15:done="0"/>
  <w15:commentEx w15:paraId="37890FBA" w15:done="0"/>
  <w15:commentEx w15:paraId="72844E9C" w15:done="0"/>
  <w15:commentEx w15:paraId="45D1E521" w15:done="0"/>
  <w15:commentEx w15:paraId="62C72369" w15:done="0"/>
  <w15:commentEx w15:paraId="7FFA9F1C" w15:done="0"/>
  <w15:commentEx w15:paraId="68B6D952" w15:done="0"/>
  <w15:commentEx w15:paraId="5189EC72" w15:done="0"/>
  <w15:commentEx w15:paraId="1272C30D" w15:done="0"/>
  <w15:commentEx w15:paraId="17698FF3" w15:done="0"/>
  <w15:commentEx w15:paraId="00A2730D" w15:done="0"/>
  <w15:commentEx w15:paraId="3AB90952" w15:done="0"/>
  <w15:commentEx w15:paraId="1ABE3D17" w15:done="0"/>
  <w15:commentEx w15:paraId="79E09E7F" w15:done="0"/>
  <w15:commentEx w15:paraId="17D94AB7" w15:done="0"/>
  <w15:commentEx w15:paraId="0816427F" w15:done="0"/>
  <w15:commentEx w15:paraId="7DA38A39" w15:done="0"/>
  <w15:commentEx w15:paraId="2DF91A4A" w15:done="0"/>
  <w15:commentEx w15:paraId="4F20213C" w15:done="0"/>
  <w15:commentEx w15:paraId="0ED109D1" w15:done="0"/>
  <w15:commentEx w15:paraId="3AF13631" w15:done="0"/>
  <w15:commentEx w15:paraId="78593B3F" w15:done="0"/>
  <w15:commentEx w15:paraId="5E671C23" w15:done="0"/>
  <w15:commentEx w15:paraId="1D5F0938" w15:done="0"/>
  <w15:commentEx w15:paraId="5D5AEF78" w15:done="0"/>
  <w15:commentEx w15:paraId="50D18BCE" w15:done="0"/>
  <w15:commentEx w15:paraId="021E9DA6" w15:done="0"/>
  <w15:commentEx w15:paraId="530F3ED1" w15:done="0"/>
  <w15:commentEx w15:paraId="53BFB983" w15:done="0"/>
  <w15:commentEx w15:paraId="45939520" w15:done="0"/>
  <w15:commentEx w15:paraId="700DBF66" w15:done="0"/>
  <w15:commentEx w15:paraId="002B9EA7" w15:done="0"/>
  <w15:commentEx w15:paraId="347A8D77" w15:done="0"/>
  <w15:commentEx w15:paraId="41C20681" w15:done="0"/>
  <w15:commentEx w15:paraId="63AD91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A22C" w16cex:dateUtc="2021-04-28T01:58:00Z"/>
  <w16cex:commentExtensible w16cex:durableId="2433A2A7" w16cex:dateUtc="2021-04-28T02:00:00Z"/>
  <w16cex:commentExtensible w16cex:durableId="2433A2BB" w16cex:dateUtc="2021-04-28T02:00:00Z"/>
  <w16cex:commentExtensible w16cex:durableId="2433A2ED" w16cex:dateUtc="2021-04-28T02:01:00Z"/>
  <w16cex:commentExtensible w16cex:durableId="2433A30A" w16cex:dateUtc="2021-04-28T02:02:00Z"/>
  <w16cex:commentExtensible w16cex:durableId="2433A323" w16cex:dateUtc="2021-04-28T02:02:00Z"/>
  <w16cex:commentExtensible w16cex:durableId="2433A35E" w16cex:dateUtc="2021-04-28T02:03:00Z"/>
  <w16cex:commentExtensible w16cex:durableId="2433A39E" w16cex:dateUtc="2021-04-28T02:04:00Z"/>
  <w16cex:commentExtensible w16cex:durableId="2433A3C0" w16cex:dateUtc="2021-04-28T02:05:00Z"/>
  <w16cex:commentExtensible w16cex:durableId="2433A3FA" w16cex:dateUtc="2021-04-28T02:06:00Z"/>
  <w16cex:commentExtensible w16cex:durableId="2433A435" w16cex:dateUtc="2021-04-28T02:07:00Z"/>
  <w16cex:commentExtensible w16cex:durableId="2433A465" w16cex:dateUtc="2021-04-28T02:07:00Z"/>
  <w16cex:commentExtensible w16cex:durableId="2433A49D" w16cex:dateUtc="2021-04-28T02:08:00Z"/>
  <w16cex:commentExtensible w16cex:durableId="2433A4B4" w16cex:dateUtc="2021-04-28T02:09:00Z"/>
  <w16cex:commentExtensible w16cex:durableId="2433A4DE" w16cex:dateUtc="2021-04-28T02:09:00Z"/>
  <w16cex:commentExtensible w16cex:durableId="2433A4F7" w16cex:dateUtc="2021-04-28T02:10:00Z"/>
  <w16cex:commentExtensible w16cex:durableId="2433A503" w16cex:dateUtc="2021-04-28T02:10:00Z"/>
  <w16cex:commentExtensible w16cex:durableId="2433A518" w16cex:dateUtc="2021-04-28T02:10:00Z"/>
  <w16cex:commentExtensible w16cex:durableId="2433A548" w16cex:dateUtc="2021-04-28T02:11:00Z"/>
  <w16cex:commentExtensible w16cex:durableId="2433A558" w16cex:dateUtc="2021-04-28T02:11:00Z"/>
  <w16cex:commentExtensible w16cex:durableId="2433A56E" w16cex:dateUtc="2021-04-28T02:12:00Z"/>
  <w16cex:commentExtensible w16cex:durableId="2433A579" w16cex:dateUtc="2021-04-28T02:12:00Z"/>
  <w16cex:commentExtensible w16cex:durableId="2433A58A" w16cex:dateUtc="2021-04-28T02:12:00Z"/>
  <w16cex:commentExtensible w16cex:durableId="2433A5A1" w16cex:dateUtc="2021-04-28T02:13:00Z"/>
  <w16cex:commentExtensible w16cex:durableId="2433A5F5" w16cex:dateUtc="2021-04-28T02:14:00Z"/>
  <w16cex:commentExtensible w16cex:durableId="2433A60A" w16cex:dateUtc="2021-04-28T02:14:00Z"/>
  <w16cex:commentExtensible w16cex:durableId="2433A61F" w16cex:dateUtc="2021-04-28T02:15:00Z"/>
  <w16cex:commentExtensible w16cex:durableId="2433A663" w16cex:dateUtc="2021-04-28T02:16:00Z"/>
  <w16cex:commentExtensible w16cex:durableId="2433A6A4" w16cex:dateUtc="2021-04-28T02:17:00Z"/>
  <w16cex:commentExtensible w16cex:durableId="2433A6BF" w16cex:dateUtc="2021-04-28T02:17:00Z"/>
  <w16cex:commentExtensible w16cex:durableId="2433A6D1" w16cex:dateUtc="2021-04-28T02:18:00Z"/>
  <w16cex:commentExtensible w16cex:durableId="2433A6E3" w16cex:dateUtc="2021-04-28T02:18:00Z"/>
  <w16cex:commentExtensible w16cex:durableId="2433A6F7" w16cex:dateUtc="2021-04-28T02:18:00Z"/>
  <w16cex:commentExtensible w16cex:durableId="2433A72B" w16cex:dateUtc="2021-04-28T02:19:00Z"/>
  <w16cex:commentExtensible w16cex:durableId="2433A75F" w16cex:dateUtc="2021-04-28T02:20:00Z"/>
  <w16cex:commentExtensible w16cex:durableId="2433A7A3" w16cex:dateUtc="2021-04-28T0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FEE579" w16cid:durableId="2433A22C"/>
  <w16cid:commentId w16cid:paraId="239BFB55" w16cid:durableId="2433A2A7"/>
  <w16cid:commentId w16cid:paraId="37890FBA" w16cid:durableId="2433A2BB"/>
  <w16cid:commentId w16cid:paraId="72844E9C" w16cid:durableId="2433A2ED"/>
  <w16cid:commentId w16cid:paraId="45D1E521" w16cid:durableId="2433A30A"/>
  <w16cid:commentId w16cid:paraId="62C72369" w16cid:durableId="2433A323"/>
  <w16cid:commentId w16cid:paraId="7FFA9F1C" w16cid:durableId="2433A35E"/>
  <w16cid:commentId w16cid:paraId="68B6D952" w16cid:durableId="2433A39E"/>
  <w16cid:commentId w16cid:paraId="5189EC72" w16cid:durableId="2433A3C0"/>
  <w16cid:commentId w16cid:paraId="1272C30D" w16cid:durableId="2433A3FA"/>
  <w16cid:commentId w16cid:paraId="17698FF3" w16cid:durableId="2433A435"/>
  <w16cid:commentId w16cid:paraId="00A2730D" w16cid:durableId="2433A465"/>
  <w16cid:commentId w16cid:paraId="3AB90952" w16cid:durableId="2433A49D"/>
  <w16cid:commentId w16cid:paraId="1ABE3D17" w16cid:durableId="2433A4B4"/>
  <w16cid:commentId w16cid:paraId="79E09E7F" w16cid:durableId="2433A4DE"/>
  <w16cid:commentId w16cid:paraId="17D94AB7" w16cid:durableId="2433A4F7"/>
  <w16cid:commentId w16cid:paraId="0816427F" w16cid:durableId="2433A503"/>
  <w16cid:commentId w16cid:paraId="7DA38A39" w16cid:durableId="2433A518"/>
  <w16cid:commentId w16cid:paraId="2DF91A4A" w16cid:durableId="2433A548"/>
  <w16cid:commentId w16cid:paraId="4F20213C" w16cid:durableId="2433A558"/>
  <w16cid:commentId w16cid:paraId="0ED109D1" w16cid:durableId="2433A56E"/>
  <w16cid:commentId w16cid:paraId="3AF13631" w16cid:durableId="2433A579"/>
  <w16cid:commentId w16cid:paraId="78593B3F" w16cid:durableId="2433A58A"/>
  <w16cid:commentId w16cid:paraId="5E671C23" w16cid:durableId="2433A5A1"/>
  <w16cid:commentId w16cid:paraId="1D5F0938" w16cid:durableId="2433A5F5"/>
  <w16cid:commentId w16cid:paraId="5D5AEF78" w16cid:durableId="2433A60A"/>
  <w16cid:commentId w16cid:paraId="50D18BCE" w16cid:durableId="2433A61F"/>
  <w16cid:commentId w16cid:paraId="021E9DA6" w16cid:durableId="2433A663"/>
  <w16cid:commentId w16cid:paraId="530F3ED1" w16cid:durableId="2433A6A4"/>
  <w16cid:commentId w16cid:paraId="53BFB983" w16cid:durableId="2433A6BF"/>
  <w16cid:commentId w16cid:paraId="45939520" w16cid:durableId="2433A6D1"/>
  <w16cid:commentId w16cid:paraId="700DBF66" w16cid:durableId="2433A6E3"/>
  <w16cid:commentId w16cid:paraId="002B9EA7" w16cid:durableId="2433A6F7"/>
  <w16cid:commentId w16cid:paraId="347A8D77" w16cid:durableId="2433A72B"/>
  <w16cid:commentId w16cid:paraId="41C20681" w16cid:durableId="2433A75F"/>
  <w16cid:commentId w16cid:paraId="63AD914D" w16cid:durableId="2433A7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8750" w14:textId="77777777" w:rsidR="00C6410D" w:rsidRDefault="00C6410D">
      <w:r>
        <w:separator/>
      </w:r>
    </w:p>
  </w:endnote>
  <w:endnote w:type="continuationSeparator" w:id="0">
    <w:p w14:paraId="1DA34377" w14:textId="77777777" w:rsidR="00C6410D" w:rsidRDefault="00C6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749B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69B4269" w14:textId="77777777" w:rsidR="00941E77" w:rsidRDefault="00C6410D">
    <w:pPr>
      <w:pStyle w:val="Footer"/>
    </w:pPr>
  </w:p>
  <w:p w14:paraId="1D4FA9C3" w14:textId="77777777" w:rsidR="00941E77" w:rsidRDefault="00C64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14550" w14:textId="77777777" w:rsidR="00C6410D" w:rsidRDefault="00C6410D">
      <w:r>
        <w:separator/>
      </w:r>
    </w:p>
  </w:footnote>
  <w:footnote w:type="continuationSeparator" w:id="0">
    <w:p w14:paraId="368BFE66" w14:textId="77777777" w:rsidR="00C6410D" w:rsidRDefault="00C6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ham Bagas  Abdurrazzaq">
    <w15:presenceInfo w15:providerId="AD" w15:userId="S::Ilhamdotaaa@students.unnes.ac.id::a5f6e2f2-934e-4eab-919e-1039d79e9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83BD3"/>
    <w:rsid w:val="00776BFA"/>
    <w:rsid w:val="00924DF5"/>
    <w:rsid w:val="00927764"/>
    <w:rsid w:val="00947B1F"/>
    <w:rsid w:val="00C6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A65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83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B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B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5EE84-F132-496E-B1AE-81DB557A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 Bagas  Abdurrazzaq</cp:lastModifiedBy>
  <cp:revision>2</cp:revision>
  <dcterms:created xsi:type="dcterms:W3CDTF">2020-07-24T23:46:00Z</dcterms:created>
  <dcterms:modified xsi:type="dcterms:W3CDTF">2021-04-28T02:21:00Z</dcterms:modified>
</cp:coreProperties>
</file>