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6D0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ADDA80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483C44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D800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46F037B" w14:textId="77777777" w:rsidTr="00DE4042">
        <w:tc>
          <w:tcPr>
            <w:tcW w:w="9017" w:type="dxa"/>
          </w:tcPr>
          <w:p w14:paraId="46F57B23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81CB7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866DD8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D93A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4275BE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14FE1AD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357929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19FED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597E2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748A2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187F132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E0EFEA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4D63E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33FE77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42AEB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DA4B5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1A31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F6996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0AE20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731A10F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0AFD7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AAE81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196B2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D3B00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B84DC82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0C317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D315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DF627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67475E7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8011BC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92B15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FAA954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2E69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57F813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078CEED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4B2F84F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ECB88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A078F4" w14:textId="18CF8D6A" w:rsidR="00DE4042" w:rsidRDefault="00DE4042" w:rsidP="00DE4042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FB21BA5" w14:textId="13F1E099" w:rsidR="008852F1" w:rsidRPr="008852F1" w:rsidRDefault="008852F1" w:rsidP="00DE4042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Wong, J. </w:t>
      </w:r>
      <w:r w:rsidRPr="008852F1"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 w:rsidRPr="008852F1">
        <w:rPr>
          <w:rFonts w:ascii="Times New Roman" w:hAnsi="Times New Roman" w:cs="Times New Roman"/>
          <w:sz w:val="24"/>
          <w:szCs w:val="24"/>
          <w:lang w:val="id-ID"/>
        </w:rPr>
        <w:t>. Jakarta: Elex Media Komputindo</w:t>
      </w:r>
    </w:p>
    <w:p w14:paraId="6D70D5A6" w14:textId="4EBBA4E7" w:rsidR="00DE4042" w:rsidRPr="008852F1" w:rsidRDefault="008852F1" w:rsidP="008852F1">
      <w:pPr>
        <w:spacing w:line="312" w:lineRule="auto"/>
        <w:ind w:left="567"/>
        <w:rPr>
          <w:rFonts w:ascii="Times New Roman" w:hAnsi="Times New Roman" w:cs="Times New Roman"/>
          <w:sz w:val="24"/>
          <w:szCs w:val="24"/>
          <w:lang w:val="id-ID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Helianthosufonfri, J. (2016). </w:t>
      </w:r>
      <w:r w:rsidRPr="008852F1">
        <w:rPr>
          <w:rFonts w:ascii="Times New Roman" w:hAnsi="Times New Roman" w:cs="Times New Roman"/>
          <w:i/>
          <w:iCs/>
          <w:sz w:val="24"/>
          <w:szCs w:val="24"/>
          <w:lang w:val="id-ID"/>
        </w:rPr>
        <w:t>Facebook Marketing</w:t>
      </w: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. Jakarta: Elex Media Komputindo. </w:t>
      </w:r>
    </w:p>
    <w:p w14:paraId="3CB5ED14" w14:textId="4181EC20" w:rsidR="00DE4042" w:rsidRPr="008852F1" w:rsidRDefault="00DE4042" w:rsidP="008852F1">
      <w:pPr>
        <w:spacing w:line="312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Azhar, T.N. (2005).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  <w:lang w:val="id-ID"/>
        </w:rPr>
        <w:t>. Bandung: MQ Publishing</w:t>
      </w:r>
    </w:p>
    <w:p w14:paraId="1665F82B" w14:textId="4C41CC4D" w:rsidR="00DE4042" w:rsidRPr="008852F1" w:rsidRDefault="00DE4042" w:rsidP="008852F1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Obsorne, J.W. (1993). </w:t>
      </w:r>
      <w:r w:rsidRPr="008852F1">
        <w:rPr>
          <w:rFonts w:ascii="Times New Roman" w:hAnsi="Times New Roman" w:cs="Times New Roman"/>
          <w:i/>
          <w:iCs/>
          <w:sz w:val="24"/>
          <w:szCs w:val="24"/>
          <w:lang w:val="id-ID"/>
        </w:rPr>
        <w:t>Kiat Berbicara di Depan Umum Untuk Efektif</w:t>
      </w:r>
      <w:r w:rsidRPr="008852F1">
        <w:rPr>
          <w:rFonts w:ascii="Times New Roman" w:hAnsi="Times New Roman" w:cs="Times New Roman"/>
          <w:sz w:val="24"/>
          <w:szCs w:val="24"/>
          <w:lang w:val="id-ID"/>
        </w:rPr>
        <w:t>. Jakarta: Bumi Aksara</w:t>
      </w:r>
    </w:p>
    <w:p w14:paraId="0B2FF194" w14:textId="6ABD75BE" w:rsidR="00DE4042" w:rsidRPr="008852F1" w:rsidRDefault="00DE4042" w:rsidP="008852F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/>
          <w:sz w:val="24"/>
          <w:szCs w:val="24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Arradon, I. (2014). </w:t>
      </w:r>
      <w:r w:rsidRPr="008852F1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8852F1">
        <w:rPr>
          <w:rFonts w:ascii="Times New Roman" w:hAnsi="Times New Roman" w:cs="Times New Roman"/>
          <w:i/>
          <w:sz w:val="24"/>
          <w:szCs w:val="24"/>
          <w:lang w:val="id-ID"/>
        </w:rPr>
        <w:t>. Kompas edisi 10 Februari 2014</w:t>
      </w:r>
    </w:p>
    <w:p w14:paraId="345C0623" w14:textId="02C03EA7" w:rsidR="00DE4042" w:rsidRPr="008852F1" w:rsidRDefault="00DE4042" w:rsidP="008852F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8852F1">
        <w:rPr>
          <w:rFonts w:ascii="Times New Roman" w:hAnsi="Times New Roman" w:cs="Times New Roman"/>
          <w:iCs/>
          <w:sz w:val="24"/>
          <w:szCs w:val="24"/>
          <w:lang w:val="id-ID"/>
        </w:rPr>
        <w:t>Trim, Bambang. (2011).</w:t>
      </w:r>
      <w:r w:rsidRPr="008852F1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8852F1">
        <w:rPr>
          <w:rFonts w:ascii="Times New Roman" w:hAnsi="Times New Roman" w:cs="Times New Roman"/>
          <w:sz w:val="24"/>
          <w:szCs w:val="24"/>
        </w:rPr>
        <w:t xml:space="preserve">: </w:t>
      </w:r>
      <w:r w:rsidRPr="008852F1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  <w:lang w:val="id-ID"/>
        </w:rPr>
        <w:t>. Solo: Metagraf</w:t>
      </w:r>
    </w:p>
    <w:p w14:paraId="18747E5D" w14:textId="12E8E1ED" w:rsidR="00DE4042" w:rsidRPr="008852F1" w:rsidRDefault="0046190C" w:rsidP="008852F1">
      <w:pPr>
        <w:pStyle w:val="ListParagraph"/>
        <w:spacing w:line="312" w:lineRule="auto"/>
        <w:ind w:left="457" w:hanging="457"/>
        <w:rPr>
          <w:rFonts w:ascii="Times New Roman" w:hAnsi="Times New Roman" w:cs="Times New Roman"/>
          <w:iCs/>
          <w:sz w:val="24"/>
          <w:szCs w:val="24"/>
        </w:rPr>
      </w:pPr>
      <w:r w:rsidRPr="008852F1">
        <w:rPr>
          <w:rFonts w:ascii="Times New Roman" w:hAnsi="Times New Roman" w:cs="Times New Roman"/>
          <w:sz w:val="24"/>
          <w:szCs w:val="24"/>
          <w:lang w:val="id-ID"/>
        </w:rPr>
        <w:t xml:space="preserve">Trim, Bambang. (2011). </w:t>
      </w:r>
      <w:r w:rsidRPr="008852F1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8852F1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8852F1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8852F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="00DE4042" w:rsidRPr="008852F1">
        <w:rPr>
          <w:rFonts w:ascii="Times New Roman" w:hAnsi="Times New Roman" w:cs="Times New Roman"/>
          <w:iCs/>
          <w:sz w:val="24"/>
          <w:szCs w:val="24"/>
          <w:lang w:val="id-ID"/>
        </w:rPr>
        <w:t>Solo: Tinta Medina</w:t>
      </w:r>
    </w:p>
    <w:p w14:paraId="14C4AEFC" w14:textId="77777777" w:rsidR="00DE4042" w:rsidRPr="00DE4042" w:rsidRDefault="00DE4042" w:rsidP="00DE4042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</w:p>
    <w:p w14:paraId="2BE13DAB" w14:textId="2BEE60BB" w:rsidR="0046190C" w:rsidRPr="0046190C" w:rsidRDefault="0046190C" w:rsidP="0046190C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p w14:paraId="21E55EA0" w14:textId="7B079BD7" w:rsidR="00924DF5" w:rsidRPr="0046190C" w:rsidRDefault="00924DF5">
      <w:pPr>
        <w:rPr>
          <w:lang w:val="id-ID"/>
        </w:rPr>
      </w:pPr>
    </w:p>
    <w:sectPr w:rsidR="00924DF5" w:rsidRPr="0046190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46190C"/>
    <w:rsid w:val="008852F1"/>
    <w:rsid w:val="00924DF5"/>
    <w:rsid w:val="00974F1C"/>
    <w:rsid w:val="00DE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F846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Adhetia Sukma</cp:lastModifiedBy>
  <cp:revision>2</cp:revision>
  <dcterms:created xsi:type="dcterms:W3CDTF">2021-04-28T02:47:00Z</dcterms:created>
  <dcterms:modified xsi:type="dcterms:W3CDTF">2021-04-28T02:47:00Z</dcterms:modified>
</cp:coreProperties>
</file>