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artikel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berikut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ini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dengan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menggunakan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tanda-tanda</w:t>
      </w:r>
      <w:r w:rsidR="000F0F5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0F0F5C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0F0F5C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0F0F5C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</w:rPr>
        <w:t>dia t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etep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0F0F5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F0F5C">
        <w:rPr>
          <w:rFonts w:ascii="Times New Roman" w:eastAsia="Times New Roman" w:hAnsi="Times New Roman" w:cs="Times New Roman"/>
          <w:sz w:val="24"/>
          <w:szCs w:val="24"/>
        </w:rPr>
        <w:t>romanti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0F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indera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F0F5C">
        <w:rPr>
          <w:rFonts w:ascii="Times New Roman" w:eastAsia="Times New Roman" w:hAnsi="Times New Roman" w:cs="Times New Roman"/>
          <w:sz w:val="24"/>
          <w:szCs w:val="24"/>
        </w:rPr>
        <w:t>diangka</w:t>
      </w:r>
      <w:r w:rsidR="00096F81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 w:rsidR="00096F81"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r w:rsidR="00096F81"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di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Bulan November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96F8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096F81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="000F0F5C" w:rsidRPr="00096F81">
        <w:rPr>
          <w:rFonts w:ascii="Times New Roman" w:eastAsia="Times New Roman" w:hAnsi="Times New Roman" w:cs="Times New Roman"/>
          <w:sz w:val="24"/>
          <w:szCs w:val="24"/>
        </w:rPr>
        <w:t>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F0F5C"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bias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0F0F5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0F0F5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096F8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096F8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096F81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="000F0F5C">
        <w:rPr>
          <w:rFonts w:ascii="Times New Roman" w:eastAsia="Times New Roman" w:hAnsi="Times New Roman" w:cs="Times New Roman"/>
          <w:sz w:val="24"/>
          <w:szCs w:val="24"/>
        </w:rPr>
        <w:t>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96F81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0F0F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2100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bisa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r w:rsidR="00BD1A54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r w:rsidR="00BD1A54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r w:rsidR="00BD1A54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21002C">
        <w:rPr>
          <w:rFonts w:ascii="Times New Roman" w:eastAsia="Times New Roman" w:hAnsi="Times New Roman" w:cs="Times New Roman"/>
          <w:sz w:val="24"/>
          <w:szCs w:val="24"/>
          <w:lang w:val="id-ID"/>
        </w:rPr>
        <w:t>bisa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BD1A54">
        <w:rPr>
          <w:rFonts w:ascii="Times New Roman" w:eastAsia="Times New Roman" w:hAnsi="Times New Roman" w:cs="Times New Roman"/>
          <w:sz w:val="24"/>
          <w:szCs w:val="24"/>
        </w:rPr>
        <w:t>metabolism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BD1A5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BD1A5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Ya, ini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toples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2100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21002C">
        <w:rPr>
          <w:rFonts w:ascii="Times New Roman" w:eastAsia="Times New Roman" w:hAnsi="Times New Roman" w:cs="Times New Roman"/>
          <w:sz w:val="24"/>
          <w:szCs w:val="24"/>
        </w:rPr>
        <w:t>bi</w:t>
      </w:r>
      <w:r w:rsidR="00BD1A54">
        <w:rPr>
          <w:rFonts w:ascii="Times New Roman" w:eastAsia="Times New Roman" w:hAnsi="Times New Roman" w:cs="Times New Roman"/>
          <w:sz w:val="24"/>
          <w:szCs w:val="24"/>
        </w:rPr>
        <w:t>s</w:t>
      </w:r>
      <w:r w:rsidR="0021002C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badan yang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tutup media </w:t>
      </w:r>
      <w:r w:rsidR="0021002C">
        <w:rPr>
          <w:rFonts w:ascii="Times New Roman" w:eastAsia="Times New Roman" w:hAnsi="Times New Roman" w:cs="Times New Roman"/>
          <w:sz w:val="24"/>
          <w:szCs w:val="24"/>
        </w:rPr>
        <w:t>so</w:t>
      </w:r>
      <w:r w:rsidR="0021002C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BD1A54">
        <w:rPr>
          <w:rFonts w:ascii="Times New Roman" w:eastAsia="Times New Roman" w:hAnsi="Times New Roman" w:cs="Times New Roman"/>
          <w:sz w:val="24"/>
          <w:szCs w:val="24"/>
        </w:rPr>
        <w:t>ial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tidak ada yang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nge-chat.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salahnya di kamu. Kamu yang tidak </w:t>
      </w:r>
      <w:r w:rsidR="00BD1A54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ke</w:t>
      </w:r>
      <w:bookmarkStart w:id="0" w:name="_GoBack"/>
      <w:bookmarkEnd w:id="0"/>
      <w:r w:rsidRPr="0021002C">
        <w:rPr>
          <w:rFonts w:ascii="Times New Roman" w:eastAsia="Times New Roman" w:hAnsi="Times New Roman" w:cs="Times New Roman"/>
          <w:sz w:val="24"/>
          <w:szCs w:val="24"/>
          <w:highlight w:val="yellow"/>
        </w:rPr>
        <w:t>kanan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BD1A5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CBC" w:rsidRDefault="00270CBC" w:rsidP="000A5219">
      <w:r>
        <w:separator/>
      </w:r>
    </w:p>
  </w:endnote>
  <w:endnote w:type="continuationSeparator" w:id="1">
    <w:p w:rsidR="00270CBC" w:rsidRDefault="00270CBC" w:rsidP="000A5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270CBC">
    <w:pPr>
      <w:pStyle w:val="Footer"/>
    </w:pPr>
  </w:p>
  <w:p w:rsidR="00941E77" w:rsidRDefault="00270C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CBC" w:rsidRDefault="00270CBC" w:rsidP="000A5219">
      <w:r>
        <w:separator/>
      </w:r>
    </w:p>
  </w:footnote>
  <w:footnote w:type="continuationSeparator" w:id="1">
    <w:p w:rsidR="00270CBC" w:rsidRDefault="00270CBC" w:rsidP="000A52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27764"/>
    <w:rsid w:val="00096F81"/>
    <w:rsid w:val="000A5219"/>
    <w:rsid w:val="000F0F5C"/>
    <w:rsid w:val="0012251A"/>
    <w:rsid w:val="0021002C"/>
    <w:rsid w:val="00270CBC"/>
    <w:rsid w:val="0042167F"/>
    <w:rsid w:val="00924DF5"/>
    <w:rsid w:val="00927764"/>
    <w:rsid w:val="00BD1A54"/>
    <w:rsid w:val="00E23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23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E7C53-3C0A-49C1-B540-63FE5733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chori</cp:lastModifiedBy>
  <cp:revision>6</cp:revision>
  <dcterms:created xsi:type="dcterms:W3CDTF">2021-04-29T02:09:00Z</dcterms:created>
  <dcterms:modified xsi:type="dcterms:W3CDTF">2021-04-29T02:41:00Z</dcterms:modified>
</cp:coreProperties>
</file>