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42" w:rsidRPr="00164992" w:rsidRDefault="00E13E46" w:rsidP="00E13E46">
      <w:pPr>
        <w:jc w:val="both"/>
        <w:rPr>
          <w:rFonts w:ascii="Times New Roman" w:hAnsi="Times New Roman" w:cs="Times New Roman"/>
          <w:sz w:val="24"/>
          <w:szCs w:val="24"/>
        </w:rPr>
      </w:pPr>
      <w:r w:rsidRPr="00164992">
        <w:rPr>
          <w:rFonts w:ascii="Times New Roman" w:hAnsi="Times New Roman" w:cs="Times New Roman"/>
          <w:sz w:val="24"/>
          <w:szCs w:val="24"/>
        </w:rPr>
        <w:t>Nama</w:t>
      </w:r>
      <w:r w:rsidRPr="00164992">
        <w:rPr>
          <w:rFonts w:ascii="Times New Roman" w:hAnsi="Times New Roman" w:cs="Times New Roman"/>
          <w:sz w:val="24"/>
          <w:szCs w:val="24"/>
        </w:rPr>
        <w:tab/>
        <w:t>: Luthfia Rima Ayu Anjani</w:t>
      </w:r>
    </w:p>
    <w:p w:rsidR="00E13E46" w:rsidRPr="00164992" w:rsidRDefault="00E13E46" w:rsidP="00E13E46">
      <w:pPr>
        <w:jc w:val="both"/>
        <w:rPr>
          <w:rFonts w:ascii="Times New Roman" w:hAnsi="Times New Roman" w:cs="Times New Roman"/>
          <w:sz w:val="24"/>
          <w:szCs w:val="24"/>
        </w:rPr>
      </w:pPr>
      <w:r w:rsidRPr="00164992">
        <w:rPr>
          <w:rFonts w:ascii="Times New Roman" w:hAnsi="Times New Roman" w:cs="Times New Roman"/>
          <w:sz w:val="24"/>
          <w:szCs w:val="24"/>
        </w:rPr>
        <w:t>Tugas</w:t>
      </w:r>
      <w:r w:rsidRPr="00164992">
        <w:rPr>
          <w:rFonts w:ascii="Times New Roman" w:hAnsi="Times New Roman" w:cs="Times New Roman"/>
          <w:sz w:val="24"/>
          <w:szCs w:val="24"/>
        </w:rPr>
        <w:tab/>
        <w:t>: Observasi 2</w:t>
      </w:r>
    </w:p>
    <w:p w:rsidR="00E13E46" w:rsidRPr="00164992" w:rsidRDefault="00E13E46" w:rsidP="00E13E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992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:rsidR="00E13E46" w:rsidRPr="00164992" w:rsidRDefault="00E13E46" w:rsidP="00E13E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992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E13E46" w:rsidRPr="00164992" w:rsidRDefault="00E13E46" w:rsidP="00E13E4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3E46" w:rsidRPr="00164992" w:rsidRDefault="00E13E46" w:rsidP="00E13E46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992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992">
        <w:rPr>
          <w:rFonts w:ascii="Times New Roman" w:hAnsi="Times New Roman" w:cs="Times New Roman"/>
          <w:sz w:val="24"/>
          <w:szCs w:val="24"/>
        </w:rPr>
        <w:t>!</w:t>
      </w:r>
    </w:p>
    <w:p w:rsidR="00E13E46" w:rsidRPr="00164992" w:rsidRDefault="00E13E46" w:rsidP="00E13E46">
      <w:pPr>
        <w:jc w:val="both"/>
        <w:rPr>
          <w:rFonts w:ascii="Times New Roman" w:hAnsi="Times New Roman" w:cs="Times New Roman"/>
          <w:sz w:val="24"/>
          <w:szCs w:val="24"/>
        </w:rPr>
      </w:pPr>
      <w:r w:rsidRPr="00164992">
        <w:rPr>
          <w:rFonts w:ascii="Times New Roman" w:hAnsi="Times New Roman" w:cs="Times New Roman"/>
          <w:sz w:val="24"/>
          <w:szCs w:val="24"/>
        </w:rPr>
        <w:t xml:space="preserve">DAFTAR PUSTKA </w:t>
      </w:r>
    </w:p>
    <w:sdt>
      <w:sdtPr>
        <w:rPr>
          <w:rFonts w:ascii="Times New Roman" w:hAnsi="Times New Roman" w:cs="Times New Roman"/>
          <w:sz w:val="24"/>
          <w:szCs w:val="24"/>
        </w:rPr>
        <w:id w:val="190972683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id-ID"/>
        </w:rPr>
      </w:sdtEndPr>
      <w:sdtContent>
        <w:p w:rsidR="00164992" w:rsidRPr="00164992" w:rsidRDefault="0016499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:rsidR="00164992" w:rsidRPr="00164992" w:rsidRDefault="00164992" w:rsidP="0016499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16499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64992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6499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Arradon, I. (2014). </w:t>
              </w:r>
              <w:r w:rsidRPr="0016499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Aceh, Contoh Penyelesaian Kejahatan Masa Lalu.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Kompas, terbit pada 10 Februarai 2014.</w:t>
              </w:r>
            </w:p>
            <w:p w:rsidR="00164992" w:rsidRPr="00164992" w:rsidRDefault="00164992" w:rsidP="0016499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Helianthusonfri, J. (2016). </w:t>
              </w:r>
              <w:r w:rsidRPr="0016499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Facebook Marketing.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Elex Media Komputindo.</w:t>
              </w:r>
            </w:p>
            <w:p w:rsidR="00164992" w:rsidRPr="00164992" w:rsidRDefault="00164992" w:rsidP="0016499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Osborne, J. W. (1993). </w:t>
              </w:r>
              <w:r w:rsidRPr="0016499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Kiat Berbicara di Depan Umum Untuk Eksekutif.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Bumi Aksara.</w:t>
              </w:r>
            </w:p>
            <w:p w:rsidR="00164992" w:rsidRPr="00164992" w:rsidRDefault="00164992" w:rsidP="00164992">
              <w:pPr>
                <w:spacing w:line="312" w:lineRule="auto"/>
                <w:rPr>
                  <w:rFonts w:ascii="Times New Roman" w:hAnsi="Times New Roman" w:cs="Times New Roman"/>
                  <w:iCs/>
                  <w:sz w:val="24"/>
                  <w:szCs w:val="24"/>
                </w:rPr>
              </w:pP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Trim, B. (2011).</w:t>
              </w:r>
              <w:r w:rsidRPr="0016499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  <w:r w:rsidRPr="0016499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The art of Stimulating Idea: Jurus mendulang Ide dan Insaf agar kaya di Jalan Menulis</w:t>
              </w:r>
              <w:r w:rsidRPr="0016499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Solo: Tinta Medina</w:t>
              </w:r>
            </w:p>
            <w:p w:rsidR="00164992" w:rsidRPr="00164992" w:rsidRDefault="00164992" w:rsidP="0016499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Trim, B. (2011). </w:t>
              </w:r>
              <w:r w:rsidRPr="0016499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Muhammad Effect: Getaran yang dirindukan dan ditkuti.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Solo: Tinta Medina.</w:t>
              </w:r>
            </w:p>
            <w:p w:rsidR="00164992" w:rsidRPr="00164992" w:rsidRDefault="00164992" w:rsidP="0016499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Wong, J. (2010). </w:t>
              </w:r>
              <w:r w:rsidRPr="0016499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Internet marketing for beginners.</w:t>
              </w:r>
              <w:r w:rsidRPr="00164992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Elex Media Komputindo, Jakarta.</w:t>
              </w:r>
            </w:p>
            <w:p w:rsidR="00164992" w:rsidRPr="00164992" w:rsidRDefault="00164992" w:rsidP="00164992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64992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64992" w:rsidRPr="00164992" w:rsidRDefault="00164992" w:rsidP="00E13E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4992" w:rsidRPr="00164992" w:rsidRDefault="00164992" w:rsidP="00E13E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4992" w:rsidRPr="0016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46"/>
    <w:rsid w:val="00164992"/>
    <w:rsid w:val="00401D42"/>
    <w:rsid w:val="00E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A0400-7F02-4C2A-98FA-88EDFFE1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46"/>
    <w:pPr>
      <w:spacing w:after="0" w:line="240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49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6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{FCC5B64E-B401-4190-B991-BF0E4345C298}</b:Guid>
    <b:Title>Internet marketing for beginners</b:Title>
    <b:Year>2010</b:Year>
    <b:Author>
      <b:Author>
        <b:NameList>
          <b:Person>
            <b:Last>Wong</b:Last>
            <b:First>Jony</b:First>
          </b:Person>
        </b:NameList>
      </b:Author>
    </b:Author>
    <b:Publisher>Elex Media Komputindo, Jakarta</b:Publisher>
    <b:RefOrder>1</b:RefOrder>
  </b:Source>
  <b:Source>
    <b:Tag>Hel16</b:Tag>
    <b:SourceType>Book</b:SourceType>
    <b:Guid>{A840790B-6798-41DA-85A2-5E0A58204F0E}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Osb93</b:Tag>
    <b:SourceType>Book</b:SourceType>
    <b:Guid>{A290FE70-60EF-4184-816F-40CA04E9F2BD}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 Untuk Eksekutif</b:Title>
    <b:Year>1993</b:Year>
    <b:City>Jakarta</b:City>
    <b:Publisher>Bumi Aksara</b:Publisher>
    <b:RefOrder>3</b:RefOrder>
  </b:Source>
  <b:Source>
    <b:Tag>Arr14</b:Tag>
    <b:SourceType>Book</b:SourceType>
    <b:Guid>{9545127B-ACD0-4B2F-9B7D-A127475D572E}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terbit pada 10 Februarai 2014</b:Publisher>
    <b:RefOrder>4</b:RefOrder>
  </b:Source>
  <b:Source>
    <b:Tag>Tri11</b:Tag>
    <b:SourceType>Book</b:SourceType>
    <b:Guid>{7E820560-0DCA-4416-B8B2-0EA7933C4DFC}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ditkuti</b:Title>
    <b:Year>2011</b:Year>
    <b:City>Solo</b:City>
    <b:Publisher>Tinta Medina</b:Publisher>
    <b:RefOrder>5</b:RefOrder>
  </b:Source>
</b:Sources>
</file>

<file path=customXml/itemProps1.xml><?xml version="1.0" encoding="utf-8"?>
<ds:datastoreItem xmlns:ds="http://schemas.openxmlformats.org/officeDocument/2006/customXml" ds:itemID="{C536A4AF-2E7F-482C-8D86-9F1088C1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2021-05-03T02:22:00Z</dcterms:created>
  <dcterms:modified xsi:type="dcterms:W3CDTF">2021-05-03T02:38:00Z</dcterms:modified>
</cp:coreProperties>
</file>