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3F1F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8C6628D" w14:textId="77777777" w:rsidR="00924DF5" w:rsidRDefault="00F1406B" w:rsidP="00F1406B">
      <w:pPr>
        <w:jc w:val="center"/>
      </w:pPr>
      <w:r w:rsidRPr="00125355">
        <w:rPr>
          <w:rFonts w:ascii="Minion Pro" w:hAnsi="Minion Pro"/>
          <w:b/>
          <w:sz w:val="36"/>
          <w:szCs w:val="36"/>
        </w:rPr>
        <w:t>SKEMA PENULISAN BUKU NONFIKSI</w:t>
      </w:r>
    </w:p>
    <w:p w14:paraId="6DBFA28C" w14:textId="77777777" w:rsidR="00F1406B" w:rsidRDefault="00F1406B"/>
    <w:p w14:paraId="6BCBC147" w14:textId="77777777" w:rsidR="00F1406B" w:rsidRDefault="00F1406B"/>
    <w:p w14:paraId="02C2BAB5"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3815340" w14:textId="77777777" w:rsidR="00F1406B" w:rsidRPr="00F1406B" w:rsidRDefault="00F1406B" w:rsidP="00F1406B">
      <w:pPr>
        <w:rPr>
          <w:rFonts w:ascii="Minion Pro" w:eastAsia="Times New Roman" w:hAnsi="Minion Pro"/>
        </w:rPr>
      </w:pPr>
    </w:p>
    <w:p w14:paraId="1363792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A2B686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1E52396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371537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D9B489B" w14:textId="77777777" w:rsidR="00F1406B" w:rsidRPr="00F114ED"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93D3662" w14:textId="77777777" w:rsidR="00F114ED" w:rsidRDefault="00F114ED" w:rsidP="00F114ED">
      <w:pPr>
        <w:spacing w:before="120" w:after="100" w:afterAutospacing="1"/>
        <w:rPr>
          <w:rFonts w:ascii="Minion Pro" w:hAnsi="Minion Pro" w:cs="Arial"/>
        </w:rPr>
      </w:pPr>
    </w:p>
    <w:p w14:paraId="0C5BF970" w14:textId="77777777" w:rsidR="00F114ED" w:rsidRDefault="00F114ED">
      <w:pPr>
        <w:rPr>
          <w:rFonts w:ascii="Minion Pro" w:hAnsi="Minion Pro" w:cs="Arial"/>
        </w:rPr>
      </w:pPr>
      <w:r>
        <w:rPr>
          <w:rFonts w:ascii="Minion Pro" w:hAnsi="Minion Pro" w:cs="Arial"/>
        </w:rPr>
        <w:br w:type="page"/>
      </w:r>
    </w:p>
    <w:p w14:paraId="3F7CFB21" w14:textId="77777777" w:rsidR="00F114ED" w:rsidRDefault="00F114ED" w:rsidP="00F114ED">
      <w:pPr>
        <w:spacing w:before="120" w:after="100" w:afterAutospacing="1"/>
        <w:jc w:val="center"/>
        <w:rPr>
          <w:rFonts w:ascii="Minion Pro" w:hAnsi="Minion Pro" w:cs="Arial"/>
        </w:rPr>
      </w:pPr>
      <w:r w:rsidRPr="00F1406B">
        <w:rPr>
          <w:rFonts w:ascii="Minion Pro" w:hAnsi="Minion Pro" w:cs="Arial"/>
        </w:rPr>
        <w:lastRenderedPageBreak/>
        <w:t>Mengatasi Kecemasan di Era Pandemi Covid-19</w:t>
      </w:r>
    </w:p>
    <w:p w14:paraId="38BAF8BB" w14:textId="77777777" w:rsidR="00F114ED" w:rsidRDefault="00F114ED" w:rsidP="00F114ED">
      <w:pPr>
        <w:spacing w:before="120" w:after="100" w:afterAutospacing="1"/>
        <w:jc w:val="center"/>
        <w:rPr>
          <w:rFonts w:ascii="Minion Pro" w:hAnsi="Minion Pro" w:cs="Arial"/>
        </w:rPr>
      </w:pPr>
    </w:p>
    <w:p w14:paraId="77E4EC4E" w14:textId="77777777" w:rsidR="00F114ED" w:rsidRDefault="00F114ED" w:rsidP="00F114ED">
      <w:pPr>
        <w:spacing w:before="120" w:after="100" w:afterAutospacing="1"/>
        <w:jc w:val="center"/>
        <w:rPr>
          <w:rFonts w:ascii="Minion Pro" w:hAnsi="Minion Pro" w:cs="Arial"/>
        </w:rPr>
      </w:pPr>
      <w:r>
        <w:rPr>
          <w:rFonts w:ascii="Minion Pro" w:hAnsi="Minion Pro" w:cs="Arial"/>
        </w:rPr>
        <w:t>Prakata</w:t>
      </w:r>
    </w:p>
    <w:p w14:paraId="244A6C64" w14:textId="77777777" w:rsidR="00F114ED" w:rsidRDefault="00F114ED" w:rsidP="00F114ED">
      <w:pPr>
        <w:spacing w:before="120" w:after="100" w:afterAutospacing="1"/>
        <w:jc w:val="center"/>
        <w:rPr>
          <w:rFonts w:ascii="Minion Pro" w:hAnsi="Minion Pro" w:cs="Arial"/>
        </w:rPr>
      </w:pPr>
    </w:p>
    <w:p w14:paraId="562CFC23" w14:textId="77777777" w:rsidR="00F114ED" w:rsidRDefault="00F114ED" w:rsidP="00F114ED">
      <w:pPr>
        <w:spacing w:before="120" w:after="100" w:afterAutospacing="1"/>
        <w:jc w:val="both"/>
        <w:rPr>
          <w:rFonts w:ascii="Minion Pro" w:hAnsi="Minion Pro" w:cs="Arial"/>
        </w:rPr>
      </w:pPr>
      <w:r>
        <w:rPr>
          <w:rFonts w:ascii="Minion Pro" w:hAnsi="Minion Pro" w:cs="Arial"/>
        </w:rPr>
        <w:tab/>
        <w:t>Kondisi saat ini yang dialami oleh semua manusia di muka bumi adalah adanya suatu wabah penyakit Covid-19 yang telah dinyatakan oleh WHO sebagai sebuah pandemi. Hampir seluruh negara di dunia mengalami kondisi yang memiliki kemiripan. Penyakit yang menyerang organ pernapasan manusia dan dapat menyebabkan kematian menjadikan sebagai penyakit yang menghantui manusia. Terlebih karena penularan yang begitu mudah dan cepat.</w:t>
      </w:r>
    </w:p>
    <w:p w14:paraId="16D1B351" w14:textId="77777777" w:rsidR="00F114ED" w:rsidRDefault="00F114ED" w:rsidP="00F114ED">
      <w:pPr>
        <w:spacing w:before="120" w:after="100" w:afterAutospacing="1"/>
        <w:jc w:val="both"/>
        <w:rPr>
          <w:rFonts w:ascii="Minion Pro" w:hAnsi="Minion Pro" w:cs="Arial"/>
        </w:rPr>
      </w:pPr>
      <w:r>
        <w:rPr>
          <w:rFonts w:ascii="Minion Pro" w:hAnsi="Minion Pro" w:cs="Arial"/>
        </w:rPr>
        <w:tab/>
        <w:t>Penyakit ini selain menyerang kesehatan manusia juga menyerang ekonomi yang mengakibatkan berbagai ancaman tekanan terhadap situasi suatu negara. Kecepatan penyebaran yang tidak bisa diantisipasi oleh seluruh pemerintahan di dunia menyebabkan kekacauan ekonomi dan berdampak kepada seluruh sektor.  Masing-masing negara memiliki strategi tersendiri sesuai dengan kondisi yang dihadapi, sumberdaya yang dimiliki dan kemampuan rakyatnya. Masih mencari cara terbaik sambil terus mengembangkan vaksin dan obat yang diharapkan mampu untuk menyembuhkan penyakit ini.</w:t>
      </w:r>
    </w:p>
    <w:p w14:paraId="05D8F3C9" w14:textId="77777777" w:rsidR="00F114ED" w:rsidRDefault="00F114ED" w:rsidP="00F114ED">
      <w:pPr>
        <w:spacing w:before="120" w:after="100" w:afterAutospacing="1"/>
        <w:jc w:val="both"/>
        <w:rPr>
          <w:rFonts w:ascii="Minion Pro" w:hAnsi="Minion Pro" w:cs="Arial"/>
        </w:rPr>
      </w:pPr>
      <w:r>
        <w:rPr>
          <w:rFonts w:ascii="Minion Pro" w:hAnsi="Minion Pro" w:cs="Arial"/>
        </w:rPr>
        <w:tab/>
        <w:t xml:space="preserve">Situasi yang serba mendadak dan ketidakpastian yang terjadi menyebabkan muncul kecemasan diantara orang. Kecemasan akan kesehatan, kecemasan akan keselamatan jiwa keluarga, kecemasan akan kondisi ekonomi yang disebabkan oleh virus Covid-19 ini.  Dilema diantara mempertahankan diri dari serangan virus dengan tetap mempertahankan status ekonomi. Setiap langkah yang diambil akan sangat mempengaruhi kelangsungan kehidupan setiap manusia. </w:t>
      </w:r>
    </w:p>
    <w:p w14:paraId="6F0D12D3" w14:textId="18A13326" w:rsidR="00F114ED" w:rsidRDefault="00F114ED" w:rsidP="00F114ED">
      <w:pPr>
        <w:spacing w:before="120" w:after="100" w:afterAutospacing="1"/>
        <w:jc w:val="both"/>
        <w:rPr>
          <w:rFonts w:ascii="Minion Pro" w:hAnsi="Minion Pro" w:cs="Arial"/>
        </w:rPr>
      </w:pPr>
      <w:r>
        <w:rPr>
          <w:rFonts w:ascii="Minion Pro" w:hAnsi="Minion Pro" w:cs="Arial"/>
        </w:rPr>
        <w:tab/>
        <w:t xml:space="preserve">Mengatasi hal ini tentu tidak mudah, namun perlu diantisipasi dan dilakukan agar kondisi psikis tidak membuat situasi menjadi semakin parah. </w:t>
      </w:r>
      <w:r w:rsidR="00780E21">
        <w:rPr>
          <w:rFonts w:ascii="Minion Pro" w:hAnsi="Minion Pro" w:cs="Arial"/>
        </w:rPr>
        <w:t xml:space="preserve">Artikel berikut akan memberikan penjelasan penyebab munculnya kecemasan dan bagaimana cara mengatasi hal tersebut. </w:t>
      </w:r>
      <w:r w:rsidR="00995D49">
        <w:rPr>
          <w:rFonts w:ascii="Minion Pro" w:hAnsi="Minion Pro" w:cs="Arial"/>
        </w:rPr>
        <w:t>Diharapkan tulisan yang dibuat akan mampu membantu menuntun pembaca dalam menghadapi situasi dengan baik.</w:t>
      </w:r>
    </w:p>
    <w:p w14:paraId="7B33FFFC" w14:textId="0C9DB100" w:rsidR="00995D49" w:rsidRPr="00F1406B" w:rsidRDefault="00995D49" w:rsidP="00F114ED">
      <w:pPr>
        <w:spacing w:before="120" w:after="100" w:afterAutospacing="1"/>
        <w:jc w:val="both"/>
        <w:rPr>
          <w:rFonts w:ascii="Minion Pro" w:hAnsi="Minion Pro"/>
        </w:rPr>
      </w:pPr>
      <w:r>
        <w:rPr>
          <w:rFonts w:ascii="Minion Pro" w:hAnsi="Minion Pro" w:cs="Arial"/>
        </w:rPr>
        <w:tab/>
        <w:t>Besar harapan artikel ini bermanfaat dan membantu kita untuk menghapi pandemi ini dan secara bersama-sama bangkit dan mengejar ketertinggalan.  Selalu menjaga kesehatan dan tetap optimis.</w:t>
      </w:r>
      <w:bookmarkStart w:id="0" w:name="_GoBack"/>
      <w:bookmarkEnd w:id="0"/>
    </w:p>
    <w:p w14:paraId="63981A51" w14:textId="77777777" w:rsidR="00F1406B" w:rsidRDefault="00F1406B"/>
    <w:p w14:paraId="5D368465" w14:textId="77777777" w:rsidR="00F1406B" w:rsidRDefault="00F1406B"/>
    <w:p w14:paraId="0F81F0E9" w14:textId="77777777" w:rsidR="00F1406B" w:rsidRDefault="00F1406B"/>
    <w:p w14:paraId="0703C26F" w14:textId="77777777" w:rsidR="00F1406B" w:rsidRDefault="00F1406B"/>
    <w:p w14:paraId="3646E11C" w14:textId="77777777" w:rsidR="00F1406B" w:rsidRDefault="00F1406B"/>
    <w:p w14:paraId="5836BF45" w14:textId="77777777" w:rsidR="00F1406B" w:rsidRDefault="00F1406B"/>
    <w:p w14:paraId="47549A93" w14:textId="77777777" w:rsidR="00F1406B" w:rsidRDefault="00F1406B"/>
    <w:p w14:paraId="13BAD172" w14:textId="77777777" w:rsidR="00F1406B" w:rsidRDefault="00F1406B"/>
    <w:p w14:paraId="0101C64E" w14:textId="77777777" w:rsidR="00F1406B" w:rsidRDefault="00F1406B"/>
    <w:p w14:paraId="3C21412E" w14:textId="77777777" w:rsidR="00F1406B" w:rsidRDefault="00F1406B"/>
    <w:p w14:paraId="62CE46F2" w14:textId="77777777" w:rsidR="00F1406B" w:rsidRDefault="00F1406B"/>
    <w:p w14:paraId="1E8490ED" w14:textId="77777777" w:rsidR="00F1406B" w:rsidRDefault="00F1406B"/>
    <w:p w14:paraId="5EB893DC" w14:textId="77777777" w:rsidR="00F1406B" w:rsidRDefault="00F1406B"/>
    <w:p w14:paraId="6A0D4EDD" w14:textId="77777777" w:rsidR="00F1406B" w:rsidRDefault="00F1406B"/>
    <w:p w14:paraId="1B975C5D" w14:textId="77777777" w:rsidR="00F1406B" w:rsidRDefault="00F1406B"/>
    <w:p w14:paraId="18BF1ABA" w14:textId="77777777" w:rsidR="00F1406B" w:rsidRDefault="00F1406B"/>
    <w:p w14:paraId="76711B39" w14:textId="77777777" w:rsidR="00F1406B" w:rsidRDefault="00F1406B"/>
    <w:p w14:paraId="6C2E48C0" w14:textId="77777777" w:rsidR="00F1406B" w:rsidRDefault="00F1406B"/>
    <w:p w14:paraId="46A9CF15" w14:textId="77777777" w:rsidR="00F1406B" w:rsidRDefault="00F1406B"/>
    <w:p w14:paraId="7B7A30AB" w14:textId="77777777" w:rsidR="00F1406B" w:rsidRDefault="00F1406B"/>
    <w:p w14:paraId="19A9FA5F" w14:textId="77777777" w:rsidR="00F1406B" w:rsidRDefault="00F1406B"/>
    <w:p w14:paraId="28F6D7DE" w14:textId="77777777" w:rsidR="00F1406B" w:rsidRDefault="00F1406B"/>
    <w:p w14:paraId="20C432D2" w14:textId="77777777" w:rsidR="00F1406B" w:rsidRDefault="00F1406B"/>
    <w:p w14:paraId="21DE6D98" w14:textId="77777777" w:rsidR="00F1406B" w:rsidRDefault="00F1406B"/>
    <w:p w14:paraId="6D1F28BF" w14:textId="77777777" w:rsidR="00F1406B" w:rsidRDefault="00F1406B"/>
    <w:p w14:paraId="5F6B20FE" w14:textId="77777777" w:rsidR="00F1406B" w:rsidRDefault="00F1406B"/>
    <w:p w14:paraId="2BDDA8FC"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780E21"/>
    <w:rsid w:val="00924DF5"/>
    <w:rsid w:val="00995D49"/>
    <w:rsid w:val="00F114E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E8A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328</Words>
  <Characters>2096</Characters>
  <Application>Microsoft Macintosh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3</cp:revision>
  <dcterms:created xsi:type="dcterms:W3CDTF">2021-05-03T03:18:00Z</dcterms:created>
  <dcterms:modified xsi:type="dcterms:W3CDTF">2021-05-03T03:22:00Z</dcterms:modified>
</cp:coreProperties>
</file>