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8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46DB2">
        <w:rPr>
          <w:rFonts w:ascii="Cambria" w:hAnsi="Cambria" w:cs="Cambria"/>
          <w:color w:val="auto"/>
          <w:sz w:val="23"/>
          <w:szCs w:val="23"/>
        </w:rPr>
        <w:t>Agam</w:t>
      </w:r>
      <w:r w:rsidR="00D12450">
        <w:rPr>
          <w:rFonts w:ascii="Cambria" w:hAnsi="Cambria" w:cs="Cambria"/>
          <w:color w:val="auto"/>
          <w:sz w:val="23"/>
          <w:szCs w:val="23"/>
        </w:rPr>
        <w:t>a</w:t>
      </w:r>
      <w:r w:rsidR="00446DB2">
        <w:rPr>
          <w:rFonts w:ascii="Cambria" w:hAnsi="Cambria" w:cs="Cambria"/>
          <w:color w:val="auto"/>
          <w:sz w:val="23"/>
          <w:szCs w:val="23"/>
        </w:rPr>
        <w:t>is</w:t>
      </w:r>
      <w:proofErr w:type="spellEnd"/>
    </w:p>
    <w:p w:rsidR="00446DB2" w:rsidRPr="00446DB2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446DB2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446DB2">
        <w:rPr>
          <w:rFonts w:ascii="Cambria" w:hAnsi="Cambria" w:cs="Cambria"/>
          <w:color w:val="auto"/>
          <w:sz w:val="23"/>
          <w:szCs w:val="23"/>
        </w:rPr>
        <w:t xml:space="preserve"> → </w:t>
      </w:r>
      <w:proofErr w:type="spellStart"/>
      <w:r w:rsidR="00446DB2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</w:p>
    <w:p w:rsidR="004300A4" w:rsidRPr="00446DB2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446DB2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446DB2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446DB2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46DB2">
        <w:rPr>
          <w:rFonts w:ascii="Times New Roman" w:hAnsi="Times New Roman" w:cs="Times New Roman"/>
          <w:color w:val="auto"/>
          <w:sz w:val="23"/>
          <w:szCs w:val="23"/>
        </w:rPr>
        <w:t>Aktivitas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46DB2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</w:t>
      </w:r>
      <w:r w:rsidR="00446DB2">
        <w:rPr>
          <w:rFonts w:ascii="Cambria" w:hAnsi="Cambria" w:cs="Cambria"/>
          <w:color w:val="auto"/>
          <w:sz w:val="23"/>
          <w:szCs w:val="23"/>
        </w:rPr>
        <w:t>zas</w:t>
      </w:r>
      <w:proofErr w:type="spellEnd"/>
      <w:r w:rsidR="00446DB2">
        <w:rPr>
          <w:rFonts w:ascii="Cambria" w:hAnsi="Cambria" w:cs="Cambria"/>
          <w:color w:val="auto"/>
          <w:sz w:val="23"/>
          <w:szCs w:val="23"/>
        </w:rPr>
        <w:t xml:space="preserve"> → </w:t>
      </w:r>
      <w:proofErr w:type="spellStart"/>
      <w:r w:rsidR="00446DB2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46DB2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="00446DB2">
        <w:rPr>
          <w:rFonts w:ascii="Times New Roman" w:hAnsi="Times New Roman" w:cs="Times New Roman"/>
          <w:color w:val="auto"/>
          <w:sz w:val="23"/>
          <w:szCs w:val="23"/>
        </w:rPr>
        <w:t>→ Capek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46DB2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46DB2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46DB2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46DB2">
        <w:rPr>
          <w:rFonts w:ascii="Cambria" w:hAnsi="Cambria" w:cs="Cambria"/>
          <w:color w:val="auto"/>
          <w:sz w:val="23"/>
          <w:szCs w:val="23"/>
        </w:rPr>
        <w:t>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46DB2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46DB2">
        <w:rPr>
          <w:rFonts w:ascii="Cambria" w:hAnsi="Cambria" w:cs="Cambria"/>
          <w:color w:val="auto"/>
          <w:sz w:val="23"/>
          <w:szCs w:val="23"/>
        </w:rPr>
        <w:t>Embus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46DB2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46DB2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446DB2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="00446DB2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446DB2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46DB2">
        <w:rPr>
          <w:rFonts w:ascii="Cambria" w:hAnsi="Cambria" w:cs="Cambria"/>
          <w:color w:val="auto"/>
          <w:sz w:val="23"/>
          <w:szCs w:val="23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46DB2"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46DB2">
        <w:rPr>
          <w:rFonts w:ascii="Cambria" w:hAnsi="Cambria" w:cs="Cambria"/>
          <w:color w:val="auto"/>
          <w:sz w:val="23"/>
          <w:szCs w:val="23"/>
        </w:rPr>
        <w:t>Adjektif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46DB2"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</w:p>
    <w:p w:rsidR="00446DB2" w:rsidRPr="00446D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446DB2"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 w:rsidRPr="00446DB2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446DB2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46DB2">
        <w:rPr>
          <w:rFonts w:ascii="Times New Roman" w:hAnsi="Times New Roman" w:cs="Times New Roman"/>
          <w:color w:val="auto"/>
          <w:sz w:val="23"/>
          <w:szCs w:val="23"/>
        </w:rPr>
        <w:t>Absorsi</w:t>
      </w:r>
      <w:proofErr w:type="spellEnd"/>
    </w:p>
    <w:p w:rsidR="00D943B2" w:rsidRPr="00446D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446DB2"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 w:rsidRPr="00446DB2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446DB2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46DB2"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46DB2">
        <w:rPr>
          <w:rFonts w:ascii="Cambria" w:hAnsi="Cambria" w:cs="Cambria"/>
          <w:color w:val="auto"/>
          <w:sz w:val="23"/>
          <w:szCs w:val="23"/>
        </w:rPr>
        <w:t>Andal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46DB2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46DB2"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46DB2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46DB2">
        <w:rPr>
          <w:rFonts w:ascii="Cambria" w:hAnsi="Cambria" w:cs="Cambria"/>
          <w:color w:val="auto"/>
          <w:sz w:val="23"/>
          <w:szCs w:val="23"/>
        </w:rPr>
        <w:t>Indra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46DB2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46DB2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46DB2"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46DB2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12450">
        <w:rPr>
          <w:rFonts w:ascii="Cambria" w:hAnsi="Cambria" w:cs="Cambria"/>
          <w:color w:val="auto"/>
          <w:sz w:val="23"/>
          <w:szCs w:val="23"/>
        </w:rPr>
        <w:t>P</w:t>
      </w:r>
      <w:r w:rsidR="00446DB2">
        <w:rPr>
          <w:rFonts w:ascii="Cambria" w:hAnsi="Cambria" w:cs="Cambria"/>
          <w:color w:val="auto"/>
          <w:sz w:val="23"/>
          <w:szCs w:val="23"/>
        </w:rPr>
        <w:t>rangko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46DB2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446DB2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46DB2"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12450">
        <w:rPr>
          <w:rFonts w:ascii="Cambria" w:hAnsi="Cambria" w:cs="Cambria"/>
          <w:color w:val="auto"/>
          <w:sz w:val="23"/>
          <w:szCs w:val="23"/>
        </w:rPr>
        <w:t>Ku</w:t>
      </w:r>
      <w:r w:rsidR="00446DB2">
        <w:rPr>
          <w:rFonts w:ascii="Cambria" w:hAnsi="Cambria" w:cs="Cambria"/>
          <w:color w:val="auto"/>
          <w:sz w:val="23"/>
          <w:szCs w:val="23"/>
        </w:rPr>
        <w:t>itansi</w:t>
      </w:r>
      <w:proofErr w:type="spellEnd"/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46DB2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46DB2">
        <w:rPr>
          <w:rFonts w:ascii="Cambria" w:hAnsi="Cambria" w:cs="Cambria"/>
          <w:color w:val="auto"/>
          <w:sz w:val="23"/>
          <w:szCs w:val="23"/>
        </w:rPr>
        <w:t>Zaman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46DB2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46DB2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46DB2">
        <w:rPr>
          <w:rFonts w:ascii="Cambria" w:hAnsi="Cambria" w:cs="Cambria"/>
          <w:color w:val="auto"/>
          <w:sz w:val="23"/>
          <w:szCs w:val="23"/>
        </w:rPr>
        <w:t>Berubah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46DB2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46DB2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46DB2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446DB2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46DB2">
        <w:rPr>
          <w:rFonts w:ascii="Times New Roman" w:hAnsi="Times New Roman" w:cs="Times New Roman"/>
          <w:color w:val="auto"/>
          <w:sz w:val="23"/>
          <w:szCs w:val="23"/>
        </w:rPr>
        <w:t>Religius</w:t>
      </w:r>
      <w:proofErr w:type="spellEnd"/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446DB2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46DB2">
        <w:rPr>
          <w:rFonts w:ascii="Times New Roman" w:hAnsi="Times New Roman" w:cs="Times New Roman"/>
          <w:color w:val="auto"/>
          <w:sz w:val="23"/>
          <w:szCs w:val="23"/>
        </w:rPr>
        <w:t>Silakan</w:t>
      </w:r>
      <w:proofErr w:type="spellEnd"/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46DB2">
        <w:rPr>
          <w:rFonts w:ascii="Cambria" w:hAnsi="Cambria" w:cs="Cambria"/>
          <w:color w:val="auto"/>
          <w:sz w:val="23"/>
          <w:szCs w:val="23"/>
        </w:rPr>
        <w:t>Kedaluarsa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46DB2">
        <w:rPr>
          <w:rFonts w:ascii="Cambria" w:hAnsi="Cambria" w:cs="Cambria"/>
          <w:color w:val="auto"/>
          <w:sz w:val="23"/>
          <w:szCs w:val="23"/>
        </w:rPr>
        <w:t>Standar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46DB2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46DB2">
        <w:rPr>
          <w:rFonts w:ascii="Cambria" w:hAnsi="Cambria" w:cs="Cambria"/>
          <w:color w:val="auto"/>
          <w:sz w:val="23"/>
          <w:szCs w:val="23"/>
        </w:rPr>
        <w:t>Teoretis</w:t>
      </w:r>
      <w:proofErr w:type="spellEnd"/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46DB2">
        <w:rPr>
          <w:rFonts w:ascii="Cambria" w:hAnsi="Cambria" w:cs="Cambria"/>
          <w:color w:val="auto"/>
          <w:sz w:val="23"/>
          <w:szCs w:val="23"/>
        </w:rPr>
        <w:t>Telanjur</w:t>
      </w:r>
      <w:proofErr w:type="spellEnd"/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46DB2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446DB2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446DB2">
        <w:rPr>
          <w:rFonts w:ascii="Times New Roman" w:hAnsi="Times New Roman" w:cs="Times New Roman"/>
          <w:color w:val="auto"/>
          <w:sz w:val="23"/>
          <w:szCs w:val="23"/>
        </w:rPr>
        <w:t>Miliyar</w:t>
      </w:r>
      <w:proofErr w:type="spellEnd"/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446DB2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46DB2">
        <w:rPr>
          <w:rFonts w:ascii="Times New Roman" w:hAnsi="Times New Roman" w:cs="Times New Roman"/>
          <w:color w:val="auto"/>
          <w:sz w:val="23"/>
          <w:szCs w:val="23"/>
        </w:rPr>
        <w:t>Paham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446DB2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46DB2">
        <w:rPr>
          <w:rFonts w:ascii="Times New Roman" w:hAnsi="Times New Roman" w:cs="Times New Roman"/>
          <w:color w:val="auto"/>
          <w:sz w:val="23"/>
          <w:szCs w:val="23"/>
        </w:rPr>
        <w:t>Pernafasan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446DB2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46DB2">
        <w:rPr>
          <w:rFonts w:ascii="Times New Roman" w:hAnsi="Times New Roman" w:cs="Times New Roman"/>
          <w:color w:val="auto"/>
          <w:sz w:val="23"/>
          <w:szCs w:val="23"/>
        </w:rPr>
        <w:t>Risiko</w:t>
      </w:r>
      <w:proofErr w:type="spellEnd"/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46DB2">
        <w:rPr>
          <w:rFonts w:ascii="Cambria" w:hAnsi="Cambria" w:cs="Cambria"/>
          <w:color w:val="auto"/>
          <w:sz w:val="23"/>
          <w:szCs w:val="23"/>
        </w:rPr>
        <w:t>Sakel</w:t>
      </w:r>
      <w:bookmarkStart w:id="0" w:name="_GoBack"/>
      <w:bookmarkEnd w:id="0"/>
      <w:r w:rsidR="00446DB2">
        <w:rPr>
          <w:rFonts w:ascii="Cambria" w:hAnsi="Cambria" w:cs="Cambria"/>
          <w:color w:val="auto"/>
          <w:sz w:val="23"/>
          <w:szCs w:val="23"/>
        </w:rPr>
        <w:t>ar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46DB2">
        <w:rPr>
          <w:rFonts w:ascii="Cambria" w:hAnsi="Cambria" w:cs="Cambria"/>
          <w:color w:val="auto"/>
          <w:sz w:val="23"/>
          <w:szCs w:val="23"/>
        </w:rPr>
        <w:t>Saraf</w:t>
      </w:r>
      <w:proofErr w:type="spellEnd"/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46DB2">
        <w:rPr>
          <w:rFonts w:ascii="Cambria" w:hAnsi="Cambria" w:cs="Cambria"/>
          <w:color w:val="auto"/>
          <w:sz w:val="23"/>
          <w:szCs w:val="23"/>
        </w:rPr>
        <w:t>Urine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46DB2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46DB2">
        <w:rPr>
          <w:rFonts w:ascii="Cambria" w:hAnsi="Cambria" w:cs="Cambria"/>
          <w:color w:val="auto"/>
          <w:sz w:val="23"/>
          <w:szCs w:val="23"/>
        </w:rPr>
        <w:t>Zona</w:t>
      </w:r>
      <w:proofErr w:type="spellEnd"/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446DB2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46DB2">
        <w:rPr>
          <w:rFonts w:ascii="Times New Roman" w:hAnsi="Times New Roman" w:cs="Times New Roman"/>
          <w:color w:val="auto"/>
          <w:sz w:val="23"/>
          <w:szCs w:val="23"/>
        </w:rPr>
        <w:t>Walikota</w:t>
      </w:r>
      <w:proofErr w:type="spellEnd"/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1C3E" w:rsidRDefault="00CD1C3E">
      <w:r>
        <w:separator/>
      </w:r>
    </w:p>
  </w:endnote>
  <w:endnote w:type="continuationSeparator" w:id="0">
    <w:p w:rsidR="00CD1C3E" w:rsidRDefault="00CD1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CD1C3E">
    <w:pPr>
      <w:pStyle w:val="Footer"/>
    </w:pPr>
  </w:p>
  <w:p w:rsidR="00941E77" w:rsidRDefault="00CD1C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1C3E" w:rsidRDefault="00CD1C3E">
      <w:r>
        <w:separator/>
      </w:r>
    </w:p>
  </w:footnote>
  <w:footnote w:type="continuationSeparator" w:id="0">
    <w:p w:rsidR="00CD1C3E" w:rsidRDefault="00CD1C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446DB2"/>
    <w:rsid w:val="00872F27"/>
    <w:rsid w:val="008A1591"/>
    <w:rsid w:val="00924DF5"/>
    <w:rsid w:val="00A30416"/>
    <w:rsid w:val="00A63B20"/>
    <w:rsid w:val="00CD1C3E"/>
    <w:rsid w:val="00D1245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MEIDIANA</cp:lastModifiedBy>
  <cp:revision>15</cp:revision>
  <dcterms:created xsi:type="dcterms:W3CDTF">2020-07-24T22:55:00Z</dcterms:created>
  <dcterms:modified xsi:type="dcterms:W3CDTF">2021-05-04T02:30:00Z</dcterms:modified>
</cp:coreProperties>
</file>