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1002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A84E40F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2DEA4A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78206B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0248F25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8625E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C6A275C" w14:textId="45E32A2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F749D42" w14:textId="2FF810F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3606E">
        <w:rPr>
          <w:rFonts w:ascii="Cambria" w:hAnsi="Cambria" w:cs="Cambria"/>
          <w:color w:val="auto"/>
          <w:sz w:val="23"/>
          <w:szCs w:val="23"/>
        </w:rPr>
        <w:t>Akta</w:t>
      </w:r>
    </w:p>
    <w:p w14:paraId="17C1C698" w14:textId="562D1FF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Aktivitas</w:t>
      </w:r>
    </w:p>
    <w:p w14:paraId="7FEC71FB" w14:textId="4B7B78C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3606E">
        <w:rPr>
          <w:rFonts w:ascii="Times New Roman" w:hAnsi="Times New Roman" w:cs="Times New Roman"/>
          <w:color w:val="auto"/>
          <w:sz w:val="23"/>
          <w:szCs w:val="23"/>
        </w:rPr>
        <w:t xml:space="preserve"> Amademen</w:t>
      </w:r>
    </w:p>
    <w:p w14:paraId="2CDDB64D" w14:textId="3C73656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F3606E">
        <w:rPr>
          <w:rFonts w:ascii="Cambria" w:hAnsi="Cambria" w:cs="Cambria"/>
          <w:color w:val="auto"/>
          <w:sz w:val="23"/>
          <w:szCs w:val="23"/>
        </w:rPr>
        <w:t>Asas</w:t>
      </w:r>
    </w:p>
    <w:p w14:paraId="50A77539" w14:textId="2678232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Cabai</w:t>
      </w:r>
    </w:p>
    <w:p w14:paraId="4348EFF6" w14:textId="24CFF16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Cape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2A8B8E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B38A299" w14:textId="6D2C28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Times New Roman" w:hAnsi="Times New Roman" w:cs="Times New Roman"/>
          <w:color w:val="auto"/>
          <w:sz w:val="23"/>
          <w:szCs w:val="23"/>
        </w:rPr>
        <w:t>Deviden</w:t>
      </w:r>
    </w:p>
    <w:p w14:paraId="26C2A385" w14:textId="425763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Eksteam</w:t>
      </w:r>
    </w:p>
    <w:p w14:paraId="1407FA4A" w14:textId="7169AE8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Esai</w:t>
      </w:r>
    </w:p>
    <w:p w14:paraId="11199B9D" w14:textId="57855CE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Glamor</w:t>
      </w:r>
    </w:p>
    <w:p w14:paraId="1E738864" w14:textId="26A2B48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Hakikat</w:t>
      </w:r>
    </w:p>
    <w:p w14:paraId="51441A33" w14:textId="323945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Times New Roman" w:hAnsi="Times New Roman" w:cs="Times New Roman"/>
          <w:color w:val="auto"/>
          <w:sz w:val="23"/>
          <w:szCs w:val="23"/>
        </w:rPr>
        <w:t>Menghembus</w:t>
      </w:r>
    </w:p>
    <w:p w14:paraId="3CAE075F" w14:textId="5C4FD6B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Menghutang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5D901D" w14:textId="77B6ED98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Idulfitri</w:t>
      </w:r>
    </w:p>
    <w:p w14:paraId="4F6EA91D" w14:textId="7567A5C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Masjid</w:t>
      </w:r>
    </w:p>
    <w:p w14:paraId="635A8BAF" w14:textId="79C2E3EA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86036">
        <w:rPr>
          <w:rFonts w:ascii="Times New Roman" w:hAnsi="Times New Roman" w:cs="Times New Roman"/>
          <w:color w:val="auto"/>
          <w:sz w:val="23"/>
          <w:szCs w:val="23"/>
        </w:rPr>
        <w:t xml:space="preserve"> Adiluhung</w:t>
      </w:r>
    </w:p>
    <w:p w14:paraId="23ADA3B9" w14:textId="1EFABDD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3606E">
        <w:rPr>
          <w:rFonts w:ascii="Times New Roman" w:hAnsi="Times New Roman" w:cs="Times New Roman"/>
          <w:color w:val="auto"/>
          <w:sz w:val="23"/>
          <w:szCs w:val="23"/>
        </w:rPr>
        <w:t xml:space="preserve"> Ajektiv</w:t>
      </w:r>
    </w:p>
    <w:p w14:paraId="576EC04E" w14:textId="0EC230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3606E">
        <w:rPr>
          <w:rFonts w:ascii="Times New Roman" w:hAnsi="Times New Roman" w:cs="Times New Roman"/>
          <w:color w:val="auto"/>
          <w:sz w:val="23"/>
          <w:szCs w:val="23"/>
        </w:rPr>
        <w:t xml:space="preserve"> Menganalisa</w:t>
      </w:r>
    </w:p>
    <w:p w14:paraId="4ED450D8" w14:textId="1AEA5ED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Aborsi</w:t>
      </w:r>
    </w:p>
    <w:p w14:paraId="422E4682" w14:textId="49A4890A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Al- Mari</w:t>
      </w:r>
    </w:p>
    <w:p w14:paraId="0453D37B" w14:textId="18B02956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Times New Roman" w:hAnsi="Times New Roman" w:cs="Times New Roman"/>
          <w:color w:val="auto"/>
          <w:sz w:val="23"/>
          <w:szCs w:val="23"/>
        </w:rPr>
        <w:t>Handal</w:t>
      </w:r>
    </w:p>
    <w:p w14:paraId="1EE4B887" w14:textId="46817A0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06E">
        <w:rPr>
          <w:rFonts w:ascii="Cambria" w:hAnsi="Cambria" w:cs="Cambria"/>
          <w:color w:val="auto"/>
          <w:sz w:val="23"/>
          <w:szCs w:val="23"/>
        </w:rPr>
        <w:t>Antena</w:t>
      </w:r>
    </w:p>
    <w:p w14:paraId="4787D847" w14:textId="0A622AB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Mengantri</w:t>
      </w:r>
    </w:p>
    <w:p w14:paraId="4180EF57" w14:textId="1722CB44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Apote</w:t>
      </w:r>
      <w:r w:rsidR="0038174F">
        <w:rPr>
          <w:rFonts w:ascii="Cambria" w:hAnsi="Cambria" w:cs="Cambria"/>
          <w:color w:val="auto"/>
          <w:sz w:val="23"/>
          <w:szCs w:val="23"/>
        </w:rPr>
        <w:t>k</w:t>
      </w:r>
    </w:p>
    <w:p w14:paraId="0A6AA464" w14:textId="21BF77B0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Indera</w:t>
      </w:r>
    </w:p>
    <w:p w14:paraId="38314441" w14:textId="04D1919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Atleit</w:t>
      </w:r>
    </w:p>
    <w:p w14:paraId="551446BB" w14:textId="657A32B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Baterai</w:t>
      </w:r>
    </w:p>
    <w:p w14:paraId="05EA5AF7" w14:textId="111A6EE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Bina tu</w:t>
      </w:r>
    </w:p>
    <w:p w14:paraId="0AB05FD8" w14:textId="24A0BF9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Terbang</w:t>
      </w:r>
    </w:p>
    <w:p w14:paraId="2B599818" w14:textId="3102725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Perangko</w:t>
      </w:r>
    </w:p>
    <w:p w14:paraId="272C9428" w14:textId="019129E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Donatur</w:t>
      </w:r>
    </w:p>
    <w:p w14:paraId="743C8849" w14:textId="623F2A34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Elit</w:t>
      </w:r>
    </w:p>
    <w:p w14:paraId="51455CD8" w14:textId="173A3D2B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Kuitansi</w:t>
      </w:r>
    </w:p>
    <w:p w14:paraId="6D079BEA" w14:textId="2F9471C9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Menghipotesa</w:t>
      </w:r>
    </w:p>
    <w:p w14:paraId="57F54ADB" w14:textId="083E30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458E4B" w14:textId="7383DC4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70D22D" w14:textId="5293E0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Lembap</w:t>
      </w:r>
    </w:p>
    <w:p w14:paraId="463BD6CC" w14:textId="5A2F69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0AC30C5" w14:textId="51653D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Tampak</w:t>
      </w:r>
    </w:p>
    <w:p w14:paraId="68D7B52E" w14:textId="30E17FE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4E87B8" w14:textId="2B6F989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Rizki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DB97342" w14:textId="5043C6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036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87ADE0" w14:textId="07F4FAD0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Mensilahkan</w:t>
      </w:r>
    </w:p>
    <w:p w14:paraId="462650CD" w14:textId="40289D49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0249F">
        <w:rPr>
          <w:rFonts w:ascii="Times New Roman" w:hAnsi="Times New Roman" w:cs="Times New Roman"/>
          <w:color w:val="auto"/>
          <w:sz w:val="23"/>
          <w:szCs w:val="23"/>
        </w:rPr>
        <w:t xml:space="preserve"> 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6F6ADED" w14:textId="4C561FE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Standar</w:t>
      </w:r>
    </w:p>
    <w:p w14:paraId="007B34B1" w14:textId="266C4E4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1A12ABE" w14:textId="7CE8B3F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EF17697" w14:textId="0C060B02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Terlanjur</w:t>
      </w:r>
    </w:p>
    <w:p w14:paraId="405F73B5" w14:textId="070E1778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Surga</w:t>
      </w:r>
    </w:p>
    <w:p w14:paraId="28E6B7C1" w14:textId="0E74745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Miliyar</w:t>
      </w:r>
    </w:p>
    <w:p w14:paraId="36242827" w14:textId="0D223FF6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Paham</w:t>
      </w:r>
    </w:p>
    <w:p w14:paraId="24252D1F" w14:textId="18E693F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Pernapasan</w:t>
      </w:r>
    </w:p>
    <w:p w14:paraId="4140C6A5" w14:textId="70DE572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Risiko</w:t>
      </w:r>
    </w:p>
    <w:p w14:paraId="6D116D3F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0990AC3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3EC4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132C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B037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5C5E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B06A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EEBF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3AE8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FDC0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D434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ED75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CEDD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19FE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4AFB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AD84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C067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4248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EE5B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475D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E412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B1EE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1B89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7E664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25975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2CBD3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63357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067A8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969F4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69164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89419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A631E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D5EC1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CE575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FA69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9CB8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57D5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B182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E718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A69739" w14:textId="600E644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Sakelar</w:t>
      </w:r>
    </w:p>
    <w:p w14:paraId="610414AF" w14:textId="0FB271A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Syarap</w:t>
      </w:r>
    </w:p>
    <w:p w14:paraId="749A7981" w14:textId="5C7291DA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0249F">
        <w:rPr>
          <w:rFonts w:ascii="Cambria" w:hAnsi="Cambria" w:cs="Cambria"/>
          <w:color w:val="auto"/>
          <w:sz w:val="23"/>
          <w:szCs w:val="23"/>
        </w:rPr>
        <w:t>Urin</w:t>
      </w:r>
    </w:p>
    <w:p w14:paraId="65343456" w14:textId="060CF8B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Times New Roman" w:hAnsi="Times New Roman" w:cs="Times New Roman"/>
          <w:color w:val="auto"/>
          <w:sz w:val="23"/>
          <w:szCs w:val="23"/>
        </w:rPr>
        <w:t>Sorban</w:t>
      </w:r>
    </w:p>
    <w:p w14:paraId="1EC8A56E" w14:textId="2658CD26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Zona</w:t>
      </w:r>
    </w:p>
    <w:p w14:paraId="127F2CCE" w14:textId="16E74AEA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249F">
        <w:rPr>
          <w:rFonts w:ascii="Cambria" w:hAnsi="Cambria" w:cs="Cambria"/>
          <w:color w:val="auto"/>
          <w:sz w:val="23"/>
          <w:szCs w:val="23"/>
        </w:rPr>
        <w:t>Wali kota</w:t>
      </w:r>
    </w:p>
    <w:p w14:paraId="33E685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89F4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800F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D5AA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E85C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280C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DBA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7611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812F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176E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F197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40F4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F5C4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81D7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3CA1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0403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175A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FA1A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BEC2" w14:textId="77777777" w:rsidR="00381773" w:rsidRDefault="00381773">
      <w:r>
        <w:separator/>
      </w:r>
    </w:p>
  </w:endnote>
  <w:endnote w:type="continuationSeparator" w:id="0">
    <w:p w14:paraId="5A44892B" w14:textId="77777777" w:rsidR="00381773" w:rsidRDefault="0038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AF1D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575BA5C" w14:textId="77777777" w:rsidR="00941E77" w:rsidRDefault="00381773">
    <w:pPr>
      <w:pStyle w:val="Footer"/>
    </w:pPr>
  </w:p>
  <w:p w14:paraId="007B3890" w14:textId="77777777" w:rsidR="00941E77" w:rsidRDefault="00381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1855" w14:textId="77777777" w:rsidR="00381773" w:rsidRDefault="00381773">
      <w:r>
        <w:separator/>
      </w:r>
    </w:p>
  </w:footnote>
  <w:footnote w:type="continuationSeparator" w:id="0">
    <w:p w14:paraId="1F730002" w14:textId="77777777" w:rsidR="00381773" w:rsidRDefault="00381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86036"/>
    <w:rsid w:val="0012251A"/>
    <w:rsid w:val="00295973"/>
    <w:rsid w:val="002B02DE"/>
    <w:rsid w:val="002D10DC"/>
    <w:rsid w:val="002E04BB"/>
    <w:rsid w:val="00345C6A"/>
    <w:rsid w:val="0038174F"/>
    <w:rsid w:val="00381773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0249F"/>
    <w:rsid w:val="00F12D2E"/>
    <w:rsid w:val="00F3606E"/>
    <w:rsid w:val="00F4327B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FFC8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Sandi Nurjaman</cp:lastModifiedBy>
  <cp:revision>2</cp:revision>
  <dcterms:created xsi:type="dcterms:W3CDTF">2021-06-08T03:18:00Z</dcterms:created>
  <dcterms:modified xsi:type="dcterms:W3CDTF">2021-06-08T03:18:00Z</dcterms:modified>
</cp:coreProperties>
</file>