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7687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AC3D1C3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55312F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F0A46A4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48451064" w14:textId="77777777" w:rsidR="00927764" w:rsidRPr="0094076B" w:rsidRDefault="00927764" w:rsidP="00927764">
      <w:pPr>
        <w:rPr>
          <w:rFonts w:ascii="Cambria" w:hAnsi="Cambria"/>
        </w:rPr>
      </w:pPr>
    </w:p>
    <w:p w14:paraId="1C92AE43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4234035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0706FD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C778CB0" wp14:editId="215D2151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EE856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3A420A8" w14:textId="19CC48A7" w:rsidR="00927764" w:rsidRPr="00C50A1E" w:rsidRDefault="00AC584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“</w:t>
      </w:r>
      <w:proofErr w:type="spellStart"/>
      <w:r w:rsidR="0092776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Hujan</w:t>
      </w:r>
      <w:proofErr w:type="spellEnd"/>
      <w:r w:rsidR="0092776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92776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turun</w:t>
      </w:r>
      <w:proofErr w:type="spellEnd"/>
      <w:r w:rsidR="0092776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92776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berat</w:t>
      </w:r>
      <w:proofErr w:type="spellEnd"/>
      <w:r w:rsidR="0092776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badan naik, </w:t>
      </w:r>
      <w:proofErr w:type="spellStart"/>
      <w:r w:rsidR="0092776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hubungan</w:t>
      </w:r>
      <w:proofErr w:type="spellEnd"/>
      <w:r w:rsidR="0092776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92776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sama</w:t>
      </w:r>
      <w:proofErr w:type="spellEnd"/>
      <w:r w:rsidR="0092776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92776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dia</w:t>
      </w:r>
      <w:proofErr w:type="spellEnd"/>
      <w:r w:rsidR="0092776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92776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tetep</w:t>
      </w:r>
      <w:proofErr w:type="spellEnd"/>
      <w:r w:rsidR="0092776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92776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temenan</w:t>
      </w:r>
      <w:proofErr w:type="spellEnd"/>
      <w:r w:rsidR="0092776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92776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aja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”</w:t>
      </w:r>
      <w:r w:rsidR="00927764" w:rsidRPr="00AC5844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commentRangeStart w:id="0"/>
      <w:proofErr w:type="spellStart"/>
      <w:r w:rsidR="00927764" w:rsidRPr="00AC5844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Huft</w:t>
      </w:r>
      <w:commentRangeEnd w:id="0"/>
      <w:proofErr w:type="spellEnd"/>
      <w:r>
        <w:rPr>
          <w:rStyle w:val="CommentReference"/>
        </w:rPr>
        <w:commentReference w:id="0"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!</w:t>
      </w:r>
    </w:p>
    <w:p w14:paraId="6A8598B5" w14:textId="2CBB01E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Apa</w:t>
      </w:r>
      <w:proofErr w:type="spellEnd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lebih</w:t>
      </w:r>
      <w:proofErr w:type="spellEnd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romantis</w:t>
      </w:r>
      <w:proofErr w:type="spellEnd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dari</w:t>
      </w:r>
      <w:proofErr w:type="spellEnd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sepiring</w:t>
      </w:r>
      <w:proofErr w:type="spellEnd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mie</w:t>
      </w:r>
      <w:proofErr w:type="spellEnd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instan</w:t>
      </w:r>
      <w:proofErr w:type="spellEnd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kemasan</w:t>
      </w:r>
      <w:proofErr w:type="spellEnd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putih</w:t>
      </w:r>
      <w:proofErr w:type="spellEnd"/>
      <w:r w:rsidR="00731841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aromanya</w:t>
      </w:r>
      <w:proofErr w:type="spellEnd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aduhai</w:t>
      </w:r>
      <w:proofErr w:type="spellEnd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menggoda</w:t>
      </w:r>
      <w:proofErr w:type="spellEnd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indera</w:t>
      </w:r>
      <w:proofErr w:type="spellEnd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penciuman</w:t>
      </w:r>
      <w:proofErr w:type="spellEnd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itu</w:t>
      </w:r>
      <w:proofErr w:type="spellEnd"/>
      <w:r w:rsidR="00AC584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</w:rPr>
        <w:t>diangkat</w:t>
      </w:r>
      <w:commentRangeEnd w:id="1"/>
      <w:proofErr w:type="spellEnd"/>
      <w:r w:rsidR="00AC5844" w:rsidRPr="00AC5844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di</w:t>
      </w:r>
      <w:commentRangeStart w:id="2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kala</w:t>
      </w:r>
      <w:commentRangeEnd w:id="2"/>
      <w:proofErr w:type="spellEnd"/>
      <w:r w:rsidR="00AC5844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2404321" w14:textId="1D45E89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Benar</w:t>
      </w:r>
      <w:proofErr w:type="spellEnd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saja</w:t>
      </w:r>
      <w:proofErr w:type="spellEnd"/>
      <w:r w:rsidR="00AC584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584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m</w:t>
      </w:r>
      <w:r w:rsidRPr="00AC5844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E020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20B5" w:rsidRPr="00E020B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yang </w:t>
      </w:r>
      <w:proofErr w:type="spellStart"/>
      <w:r w:rsidR="00E020B5" w:rsidRPr="00E020B5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731841" w:rsidRPr="00731841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5C07A2" w14:textId="3DA2F14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731841" w:rsidRPr="00731841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Pr="0073184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31841" w:rsidRPr="00731841">
        <w:rPr>
          <w:rFonts w:ascii="Times New Roman" w:eastAsia="Times New Roman" w:hAnsi="Times New Roman" w:cs="Times New Roman"/>
          <w:sz w:val="24"/>
          <w:szCs w:val="24"/>
          <w:highlight w:val="yellow"/>
        </w:rPr>
        <w:t>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E020B5">
        <w:rPr>
          <w:rFonts w:ascii="Times New Roman" w:eastAsia="Times New Roman" w:hAnsi="Times New Roman" w:cs="Times New Roman"/>
          <w:sz w:val="24"/>
          <w:szCs w:val="24"/>
          <w:highlight w:val="yellow"/>
        </w:rPr>
        <w:t>Soal</w:t>
      </w:r>
      <w:proofErr w:type="spellEnd"/>
      <w:r w:rsidRPr="00E020B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020B5">
        <w:rPr>
          <w:rFonts w:ascii="Times New Roman" w:eastAsia="Times New Roman" w:hAnsi="Times New Roman" w:cs="Times New Roman"/>
          <w:sz w:val="24"/>
          <w:szCs w:val="24"/>
          <w:highlight w:val="yellow"/>
        </w:rPr>
        <w:t>makan</w:t>
      </w:r>
      <w:proofErr w:type="spellEnd"/>
      <w:r w:rsidR="00E020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020B5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E020B5" w:rsidRPr="00E020B5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1841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39D7FA2" w14:textId="08B5054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E020B5" w:rsidRPr="00E020B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20B5">
        <w:rPr>
          <w:rFonts w:ascii="Times New Roman" w:eastAsia="Times New Roman" w:hAnsi="Times New Roman" w:cs="Times New Roman"/>
          <w:sz w:val="24"/>
          <w:szCs w:val="24"/>
          <w:highlight w:val="yellow"/>
        </w:rPr>
        <w:t>na</w:t>
      </w:r>
      <w:r w:rsidR="00E020B5">
        <w:rPr>
          <w:rFonts w:ascii="Times New Roman" w:eastAsia="Times New Roman" w:hAnsi="Times New Roman" w:cs="Times New Roman"/>
          <w:sz w:val="24"/>
          <w:szCs w:val="24"/>
          <w:highlight w:val="yellow"/>
        </w:rPr>
        <w:t>f</w:t>
      </w:r>
      <w:r w:rsidRPr="00E020B5">
        <w:rPr>
          <w:rFonts w:ascii="Times New Roman" w:eastAsia="Times New Roman" w:hAnsi="Times New Roman" w:cs="Times New Roman"/>
          <w:sz w:val="24"/>
          <w:szCs w:val="24"/>
          <w:highlight w:val="yellow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C364305" w14:textId="05F4833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20B5">
        <w:rPr>
          <w:rFonts w:ascii="Times New Roman" w:eastAsia="Times New Roman" w:hAnsi="Times New Roman" w:cs="Times New Roman"/>
          <w:sz w:val="24"/>
          <w:szCs w:val="24"/>
          <w:highlight w:val="yellow"/>
        </w:rPr>
        <w:t>disaat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20B5">
        <w:rPr>
          <w:rFonts w:ascii="Times New Roman" w:eastAsia="Times New Roman" w:hAnsi="Times New Roman" w:cs="Times New Roman"/>
          <w:sz w:val="24"/>
          <w:szCs w:val="24"/>
          <w:highlight w:val="yellow"/>
        </w:rPr>
        <w:t>c</w:t>
      </w:r>
      <w:r w:rsidR="00E020B5">
        <w:rPr>
          <w:rFonts w:ascii="Times New Roman" w:eastAsia="Times New Roman" w:hAnsi="Times New Roman" w:cs="Times New Roman"/>
          <w:sz w:val="24"/>
          <w:szCs w:val="24"/>
          <w:highlight w:val="yellow"/>
        </w:rPr>
        <w:t>e</w:t>
      </w:r>
      <w:r w:rsidRPr="00E020B5">
        <w:rPr>
          <w:rFonts w:ascii="Times New Roman" w:eastAsia="Times New Roman" w:hAnsi="Times New Roman" w:cs="Times New Roman"/>
          <w:sz w:val="24"/>
          <w:szCs w:val="24"/>
          <w:highlight w:val="yellow"/>
        </w:rPr>
        <w:t>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B5D02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1FEA6D5" w14:textId="6FCD5AE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commentRangeEnd w:id="3"/>
      <w:proofErr w:type="spellEnd"/>
      <w:r w:rsidR="00BF2865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2865">
        <w:rPr>
          <w:rFonts w:ascii="Times New Roman" w:eastAsia="Times New Roman" w:hAnsi="Times New Roman" w:cs="Times New Roman"/>
          <w:sz w:val="24"/>
          <w:szCs w:val="24"/>
          <w:highlight w:val="yellow"/>
        </w:rPr>
        <w:t>-</w:t>
      </w:r>
      <w:proofErr w:type="spellStart"/>
      <w:r w:rsidRPr="00BF2865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seperti</w:t>
      </w:r>
      <w:proofErr w:type="spellEnd"/>
      <w:r w:rsidRPr="00BF2865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 </w:t>
      </w:r>
      <w:proofErr w:type="spellStart"/>
      <w:r w:rsidRPr="00BF2865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sikapnya</w:t>
      </w:r>
      <w:proofErr w:type="spellEnd"/>
      <w:r w:rsidRPr="00BF2865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 </w:t>
      </w:r>
      <w:proofErr w:type="spellStart"/>
      <w:r w:rsidRPr="00BF2865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BF286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53043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8D636E2" w14:textId="654E1B5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BF2865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D0441B7" w14:textId="1F2CCE2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="00BF2865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759B323" w14:textId="755B870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F2865">
        <w:rPr>
          <w:rFonts w:ascii="Times New Roman" w:eastAsia="Times New Roman" w:hAnsi="Times New Roman" w:cs="Times New Roman"/>
          <w:sz w:val="24"/>
          <w:szCs w:val="24"/>
          <w:highlight w:val="yellow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73A459E" w14:textId="46927A7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BF28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286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="00BF286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="00BF2865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18D9AA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07229B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6B65A4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5CB1E34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F690F4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C7D0E7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4A17B26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1FE1B07" w14:textId="77777777" w:rsidR="00927764" w:rsidRPr="00C50A1E" w:rsidRDefault="00927764" w:rsidP="00927764"/>
    <w:p w14:paraId="5C5F9430" w14:textId="77777777" w:rsidR="00927764" w:rsidRPr="005A045A" w:rsidRDefault="00927764" w:rsidP="00927764">
      <w:pPr>
        <w:rPr>
          <w:i/>
        </w:rPr>
      </w:pPr>
    </w:p>
    <w:p w14:paraId="59C4DB9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4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0281341" w14:textId="77777777" w:rsidR="00924DF5" w:rsidRDefault="00924DF5"/>
    <w:sectPr w:rsidR="00924DF5" w:rsidSect="00927764">
      <w:footerReference w:type="default" r:id="rId15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cer nb" w:date="2021-06-12T09:43:00Z" w:initials="an">
    <w:p w14:paraId="7075EECB" w14:textId="240CA78A" w:rsidR="00AC5844" w:rsidRDefault="00AC5844">
      <w:pPr>
        <w:pStyle w:val="CommentText"/>
      </w:pPr>
      <w:r>
        <w:rPr>
          <w:rStyle w:val="CommentReference"/>
        </w:rPr>
        <w:annotationRef/>
      </w:r>
      <w:proofErr w:type="spellStart"/>
      <w:r>
        <w:t>Memakai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seru</w:t>
      </w:r>
      <w:proofErr w:type="spellEnd"/>
      <w:r>
        <w:t xml:space="preserve"> </w:t>
      </w:r>
    </w:p>
  </w:comment>
  <w:comment w:id="1" w:author="acer nb" w:date="2021-06-12T09:46:00Z" w:initials="an">
    <w:p w14:paraId="6A33AD69" w14:textId="655F6532" w:rsidR="00AC5844" w:rsidRDefault="00AC5844">
      <w:pPr>
        <w:pStyle w:val="CommentText"/>
      </w:pPr>
      <w:r>
        <w:rPr>
          <w:rStyle w:val="CommentReference"/>
        </w:rPr>
        <w:annotationRef/>
      </w:r>
      <w:r>
        <w:t>Kata “</w:t>
      </w:r>
      <w:proofErr w:type="spellStart"/>
      <w:r>
        <w:t>diangkat</w:t>
      </w:r>
      <w:proofErr w:type="spellEnd"/>
      <w:r>
        <w:t xml:space="preserve">”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di-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yang </w:t>
      </w:r>
      <w:proofErr w:type="spellStart"/>
      <w:r>
        <w:t>berawalan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vokal</w:t>
      </w:r>
      <w:proofErr w:type="spellEnd"/>
    </w:p>
  </w:comment>
  <w:comment w:id="2" w:author="acer nb" w:date="2021-06-12T09:45:00Z" w:initials="an">
    <w:p w14:paraId="01E8AFF6" w14:textId="727945DE" w:rsidR="00AC5844" w:rsidRDefault="00AC5844">
      <w:pPr>
        <w:pStyle w:val="CommentText"/>
      </w:pPr>
      <w:r>
        <w:rPr>
          <w:rStyle w:val="CommentReference"/>
        </w:rPr>
        <w:annotationRef/>
      </w:r>
      <w:r>
        <w:t>Kata “</w:t>
      </w:r>
      <w:proofErr w:type="spellStart"/>
      <w:r>
        <w:t>dikala</w:t>
      </w:r>
      <w:proofErr w:type="spellEnd"/>
      <w:r>
        <w:t xml:space="preserve">” </w:t>
      </w:r>
      <w:proofErr w:type="spellStart"/>
      <w:r>
        <w:t>disatukan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tempat</w:t>
      </w:r>
      <w:proofErr w:type="spellEnd"/>
    </w:p>
  </w:comment>
  <w:comment w:id="3" w:author="acer nb" w:date="2021-06-12T10:03:00Z" w:initials="an">
    <w:p w14:paraId="6F88374F" w14:textId="7525C7D3" w:rsidR="00BF2865" w:rsidRDefault="00BF2865">
      <w:pPr>
        <w:pStyle w:val="CommentText"/>
      </w:pPr>
      <w:r>
        <w:rPr>
          <w:rStyle w:val="CommentReference"/>
        </w:rPr>
        <w:annotationRef/>
      </w:r>
      <w:proofErr w:type="spellStart"/>
      <w:r>
        <w:t>Cukup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pemisah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dicoret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75EECB" w15:done="0"/>
  <w15:commentEx w15:paraId="6A33AD69" w15:done="0"/>
  <w15:commentEx w15:paraId="01E8AFF6" w15:done="0"/>
  <w15:commentEx w15:paraId="6F8837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F0037" w16cex:dateUtc="2021-06-12T01:43:00Z"/>
  <w16cex:commentExtensible w16cex:durableId="246F0102" w16cex:dateUtc="2021-06-12T01:46:00Z"/>
  <w16cex:commentExtensible w16cex:durableId="246F00B5" w16cex:dateUtc="2021-06-12T01:45:00Z"/>
  <w16cex:commentExtensible w16cex:durableId="246F0502" w16cex:dateUtc="2021-06-12T02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75EECB" w16cid:durableId="246F0037"/>
  <w16cid:commentId w16cid:paraId="6A33AD69" w16cid:durableId="246F0102"/>
  <w16cid:commentId w16cid:paraId="01E8AFF6" w16cid:durableId="246F00B5"/>
  <w16cid:commentId w16cid:paraId="6F88374F" w16cid:durableId="246F05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F409B" w14:textId="77777777" w:rsidR="00030EFB" w:rsidRDefault="00030EFB">
      <w:r>
        <w:separator/>
      </w:r>
    </w:p>
  </w:endnote>
  <w:endnote w:type="continuationSeparator" w:id="0">
    <w:p w14:paraId="7441A0E1" w14:textId="77777777" w:rsidR="00030EFB" w:rsidRDefault="00030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9D74B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2355633" w14:textId="77777777" w:rsidR="00941E77" w:rsidRDefault="00030EFB">
    <w:pPr>
      <w:pStyle w:val="Footer"/>
    </w:pPr>
  </w:p>
  <w:p w14:paraId="3338C954" w14:textId="77777777" w:rsidR="00941E77" w:rsidRDefault="00030E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84BE5" w14:textId="77777777" w:rsidR="00030EFB" w:rsidRDefault="00030EFB">
      <w:r>
        <w:separator/>
      </w:r>
    </w:p>
  </w:footnote>
  <w:footnote w:type="continuationSeparator" w:id="0">
    <w:p w14:paraId="53D92C87" w14:textId="77777777" w:rsidR="00030EFB" w:rsidRDefault="00030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cer nb">
    <w15:presenceInfo w15:providerId="Windows Live" w15:userId="2eca8c4833e91a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30EFB"/>
    <w:rsid w:val="0012251A"/>
    <w:rsid w:val="0042167F"/>
    <w:rsid w:val="00731841"/>
    <w:rsid w:val="00924DF5"/>
    <w:rsid w:val="00927764"/>
    <w:rsid w:val="0098061C"/>
    <w:rsid w:val="00AC5844"/>
    <w:rsid w:val="00BF2865"/>
    <w:rsid w:val="00E0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744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AC58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58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58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5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58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CAD30-2249-4893-9CBC-C1DFA9AA2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 nb</cp:lastModifiedBy>
  <cp:revision>4</cp:revision>
  <dcterms:created xsi:type="dcterms:W3CDTF">2021-06-12T01:53:00Z</dcterms:created>
  <dcterms:modified xsi:type="dcterms:W3CDTF">2021-06-12T02:07:00Z</dcterms:modified>
</cp:coreProperties>
</file>