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BEB5D" w14:textId="74F4F33C" w:rsidR="00A3747C" w:rsidRPr="001C5173" w:rsidRDefault="001C5173" w:rsidP="001C5173">
      <w:pPr>
        <w:spacing w:line="360" w:lineRule="auto"/>
        <w:jc w:val="center"/>
        <w:rPr>
          <w:rFonts w:ascii="Times New Roman" w:hAnsi="Times New Roman" w:cs="Times New Roman"/>
          <w:color w:val="000000" w:themeColor="text1"/>
          <w:sz w:val="32"/>
          <w:szCs w:val="32"/>
          <w:lang w:val="en-US"/>
        </w:rPr>
      </w:pPr>
      <w:r w:rsidRPr="001C5173">
        <w:rPr>
          <w:rFonts w:ascii="Times New Roman" w:hAnsi="Times New Roman" w:cs="Times New Roman"/>
          <w:color w:val="000000" w:themeColor="text1"/>
          <w:sz w:val="32"/>
          <w:szCs w:val="32"/>
          <w:lang w:val="en-US"/>
        </w:rPr>
        <w:t>PROLOG</w:t>
      </w:r>
    </w:p>
    <w:p w14:paraId="32CC833B" w14:textId="6AD331F1" w:rsidR="001C5173" w:rsidRPr="001C5173" w:rsidRDefault="001C5173" w:rsidP="001C5173">
      <w:pPr>
        <w:spacing w:line="360" w:lineRule="auto"/>
        <w:ind w:firstLine="567"/>
        <w:jc w:val="both"/>
        <w:rPr>
          <w:rFonts w:ascii="Times New Roman" w:hAnsi="Times New Roman" w:cs="Times New Roman"/>
          <w:color w:val="000000" w:themeColor="text1"/>
          <w:lang w:val="en-US"/>
        </w:rPr>
      </w:pPr>
    </w:p>
    <w:p w14:paraId="75A72E8D" w14:textId="77777777" w:rsidR="001C5173" w:rsidRDefault="001C5173" w:rsidP="001C5173">
      <w:pPr>
        <w:spacing w:line="360" w:lineRule="auto"/>
        <w:ind w:firstLine="567"/>
        <w:jc w:val="both"/>
        <w:rPr>
          <w:rFonts w:ascii="Times New Roman" w:eastAsia="Times New Roman" w:hAnsi="Times New Roman" w:cs="Times New Roman"/>
          <w:color w:val="000000" w:themeColor="text1"/>
          <w:spacing w:val="-4"/>
        </w:rPr>
      </w:pPr>
      <w:r w:rsidRPr="001C5173">
        <w:rPr>
          <w:rFonts w:ascii="Times New Roman" w:eastAsia="Times New Roman" w:hAnsi="Times New Roman" w:cs="Times New Roman"/>
          <w:color w:val="000000" w:themeColor="text1"/>
          <w:spacing w:val="-4"/>
        </w:rPr>
        <w:t>Menulis buku menjadi ketrampilan yang mengasah kerja otak dan menstimulus otak agar terus berpikir kreatif. Bagi penulis pemula, latihan dan terus latihan merupakan salah satu cara jitu menjadi seorang penulis yang produktif. Pada dasarnya, menulis sebuah ketrampilan. Setiap orang memiliki ketrampilan. Dengan kata lain, menulis dapat dilatih.</w:t>
      </w:r>
    </w:p>
    <w:p w14:paraId="45BC44D0" w14:textId="06EF8363" w:rsidR="001C5173" w:rsidRPr="001C5173" w:rsidRDefault="001C5173" w:rsidP="001C5173">
      <w:pPr>
        <w:spacing w:line="360" w:lineRule="auto"/>
        <w:ind w:firstLine="567"/>
        <w:jc w:val="both"/>
        <w:rPr>
          <w:rFonts w:ascii="Times New Roman" w:eastAsia="Times New Roman" w:hAnsi="Times New Roman" w:cs="Times New Roman"/>
          <w:color w:val="000000" w:themeColor="text1"/>
          <w:spacing w:val="-4"/>
        </w:rPr>
      </w:pPr>
      <w:r>
        <w:rPr>
          <w:rFonts w:ascii="Times New Roman" w:eastAsia="Times New Roman" w:hAnsi="Times New Roman" w:cs="Times New Roman"/>
          <w:color w:val="000000" w:themeColor="text1"/>
          <w:spacing w:val="-4"/>
        </w:rPr>
        <w:t>J</w:t>
      </w:r>
      <w:r w:rsidRPr="001C5173">
        <w:rPr>
          <w:rFonts w:ascii="Times New Roman" w:eastAsia="Times New Roman" w:hAnsi="Times New Roman" w:cs="Times New Roman"/>
          <w:color w:val="000000" w:themeColor="text1"/>
          <w:spacing w:val="-4"/>
          <w:shd w:val="clear" w:color="auto" w:fill="FFFFFF"/>
        </w:rPr>
        <w:t>ika latihan menulis secara kursus tidak nyaman, bisa dilakukan sendiri. Keuntungan menulis secara pribadi memberikan rasa kepuasan diri. Jiwa di dalam diri lebih bebas, terhindar dari rasa takut. Baik itu takut terhadap persaingan, ataupun rasa takut karena aturan baku dan ketat. Karena salah satu kunci sukses menulis buku adalah mengabaikan segala aturan yang mengikat, yang justru melemahkan semangat.</w:t>
      </w:r>
    </w:p>
    <w:p w14:paraId="129A82E2" w14:textId="77777777" w:rsidR="001C5173" w:rsidRDefault="001C5173" w:rsidP="001C5173">
      <w:pPr>
        <w:spacing w:line="360" w:lineRule="auto"/>
        <w:ind w:firstLine="567"/>
        <w:jc w:val="both"/>
        <w:rPr>
          <w:rFonts w:ascii="Times New Roman" w:eastAsia="Times New Roman" w:hAnsi="Times New Roman" w:cs="Times New Roman"/>
          <w:color w:val="000000" w:themeColor="text1"/>
        </w:rPr>
      </w:pPr>
      <w:r w:rsidRPr="001C5173">
        <w:rPr>
          <w:rFonts w:ascii="Times New Roman" w:eastAsia="Times New Roman" w:hAnsi="Times New Roman" w:cs="Times New Roman"/>
          <w:color w:val="000000" w:themeColor="text1"/>
          <w:spacing w:val="-4"/>
          <w:shd w:val="clear" w:color="auto" w:fill="FFFFFF"/>
        </w:rPr>
        <w:t>Kunci keberhasilan seorang penulis, adalah menciptakan semangat dan konsistensi. Apabila semangat sudah tumbuh dan mendarah daging. Maka, ketika ada kesalahan dalam tulisan, baik kesalahan EYD atau semacamnya, minimal, semangat itu yang akan mendorong untuk berbenah mendekati kesempurnaan.</w:t>
      </w:r>
    </w:p>
    <w:p w14:paraId="1F732BB6" w14:textId="1008DC80" w:rsidR="001C5173" w:rsidRPr="001C5173" w:rsidRDefault="001C5173" w:rsidP="001C5173">
      <w:pPr>
        <w:spacing w:line="360" w:lineRule="auto"/>
        <w:ind w:firstLine="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pacing w:val="-4"/>
          <w:shd w:val="clear" w:color="auto" w:fill="FFFFFF"/>
        </w:rPr>
        <w:t>M</w:t>
      </w:r>
      <w:r w:rsidRPr="001C5173">
        <w:rPr>
          <w:rFonts w:ascii="Times New Roman" w:eastAsia="Times New Roman" w:hAnsi="Times New Roman" w:cs="Times New Roman"/>
          <w:color w:val="000000" w:themeColor="text1"/>
          <w:spacing w:val="-4"/>
          <w:shd w:val="clear" w:color="auto" w:fill="FFFFFF"/>
        </w:rPr>
        <w:t>enulis itu semudah kita mendeskripsikan apa yang kita lihat, apa yang kita rasakan. Menulis itu tidak selalu muluk-muluk, dan tidak selalu rumit. Menulis itu, sesederhana yang kita lihat. Menariknya, objek yang diperlihatkan hanya satu, namun sudut pandang penulisannya bisa berbeda dari penulis satu dengan penulis lain.</w:t>
      </w:r>
    </w:p>
    <w:p w14:paraId="71FC332F" w14:textId="78B88887" w:rsidR="001C5173" w:rsidRPr="001C5173" w:rsidRDefault="001C5173" w:rsidP="001C5173">
      <w:pPr>
        <w:pStyle w:val="NormalWeb"/>
        <w:spacing w:before="0" w:beforeAutospacing="0" w:after="0" w:afterAutospacing="0" w:line="360" w:lineRule="auto"/>
        <w:ind w:firstLine="567"/>
        <w:jc w:val="both"/>
        <w:rPr>
          <w:color w:val="000000" w:themeColor="text1"/>
          <w:spacing w:val="-4"/>
        </w:rPr>
      </w:pPr>
      <w:r w:rsidRPr="001C5173">
        <w:rPr>
          <w:color w:val="000000" w:themeColor="text1"/>
          <w:spacing w:val="-4"/>
        </w:rPr>
        <w:t>Bahkan, ketika kita membaca surat kabar, ada satu paragraph yang menarik hati. Hal yang menarik tersebut bisa dicatat, kemudian tambahi gagasan, ide, sanggahan, menambahi data lain yang diperoleh.</w:t>
      </w:r>
      <w:r>
        <w:rPr>
          <w:color w:val="000000" w:themeColor="text1"/>
          <w:spacing w:val="-4"/>
        </w:rPr>
        <w:t xml:space="preserve"> </w:t>
      </w:r>
      <w:r w:rsidRPr="001C5173">
        <w:rPr>
          <w:color w:val="000000" w:themeColor="text1"/>
          <w:spacing w:val="-4"/>
        </w:rPr>
        <w:t>Dari data-data tersebut, cukup tuliskan perkalimat dibawahnya. Setelah semua gagasan, ide, dan yang ingin disampaikan sudah berbaris-baris, tidak ada salahnya untuk keluar sejenak. Minum kopi atau minum teh. Setelah merasa lebih rilek, bisa melanjutkan dengan menambahkan kalimat penjelas di belakang poin-poin yang tadi tertulis.</w:t>
      </w:r>
    </w:p>
    <w:p w14:paraId="390790AC" w14:textId="26932BC2" w:rsidR="001C5173" w:rsidRPr="001C5173" w:rsidRDefault="001C5173" w:rsidP="001C5173">
      <w:pPr>
        <w:pStyle w:val="NormalWeb"/>
        <w:spacing w:before="0" w:beforeAutospacing="0" w:after="0" w:afterAutospacing="0" w:line="360" w:lineRule="auto"/>
        <w:ind w:firstLine="567"/>
        <w:jc w:val="both"/>
        <w:rPr>
          <w:color w:val="000000" w:themeColor="text1"/>
          <w:spacing w:val="-4"/>
        </w:rPr>
      </w:pPr>
      <w:r w:rsidRPr="001C5173">
        <w:rPr>
          <w:color w:val="000000" w:themeColor="text1"/>
          <w:spacing w:val="-4"/>
        </w:rPr>
        <w:t>Jika cara itu sulit, menentukan topik bisa dimulai dari menulis kehidupan diri kita sendiri. Barangkali, justru lebih menjiwai. Dan siapa tahu, hasil dari corat-coret curhat, bisa menjadi novel. Bukankah didunia ini banyak ketidakpastian?</w:t>
      </w:r>
      <w:r>
        <w:rPr>
          <w:color w:val="000000" w:themeColor="text1"/>
          <w:spacing w:val="-4"/>
        </w:rPr>
        <w:t xml:space="preserve">. </w:t>
      </w:r>
      <w:r w:rsidRPr="001C5173">
        <w:rPr>
          <w:color w:val="000000" w:themeColor="text1"/>
          <w:spacing w:val="-4"/>
        </w:rPr>
        <w:t>Cara kreatif ada banyak, tidak terbatas. Di mana, setiap orang memiliki kreatif sendiri. Mungkin cara saya menulis kreatif dengan style saya. Tentu, style saya tidak bisa Anda terapkan dengan cara Anda.</w:t>
      </w:r>
    </w:p>
    <w:p w14:paraId="7245E754" w14:textId="7D37D581" w:rsidR="001C5173" w:rsidRPr="001C5173" w:rsidRDefault="001C5173" w:rsidP="001C5173">
      <w:pPr>
        <w:pStyle w:val="NormalWeb"/>
        <w:spacing w:before="0" w:beforeAutospacing="0" w:after="0" w:afterAutospacing="0" w:line="360" w:lineRule="auto"/>
        <w:ind w:firstLine="567"/>
        <w:jc w:val="both"/>
        <w:rPr>
          <w:color w:val="000000" w:themeColor="text1"/>
          <w:spacing w:val="-4"/>
        </w:rPr>
      </w:pPr>
      <w:r>
        <w:rPr>
          <w:color w:val="000000" w:themeColor="text1"/>
          <w:spacing w:val="-4"/>
        </w:rPr>
        <w:lastRenderedPageBreak/>
        <w:t>Dalam buku ini akan memberikan beberapa tips dalam menulis</w:t>
      </w:r>
      <w:r w:rsidRPr="001C5173">
        <w:rPr>
          <w:color w:val="000000" w:themeColor="text1"/>
          <w:spacing w:val="-4"/>
        </w:rPr>
        <w:t xml:space="preserve">. Semoga </w:t>
      </w:r>
      <w:r>
        <w:rPr>
          <w:color w:val="000000" w:themeColor="text1"/>
          <w:spacing w:val="-4"/>
        </w:rPr>
        <w:t xml:space="preserve">buku ini dapat </w:t>
      </w:r>
      <w:r w:rsidRPr="001C5173">
        <w:rPr>
          <w:color w:val="000000" w:themeColor="text1"/>
          <w:spacing w:val="-4"/>
        </w:rPr>
        <w:t>memberikan manfaat, motivasi dan memberikan sudut pandangan tentang menulis. Bahwa menulis itu tidak bisa sulit. Menulis itu semudah menulis update status. Karena menulis itu seperti lidah, merasakan segala informasi yang masuk. Meski bentuk informasi itu sama, pasti rasa dan pesan yang diterima antara saya, Anda dan mereka bisa berbeda.</w:t>
      </w:r>
    </w:p>
    <w:p w14:paraId="432FDDA4" w14:textId="77777777" w:rsidR="001C5173" w:rsidRPr="001C5173" w:rsidRDefault="001C5173" w:rsidP="001C5173">
      <w:pPr>
        <w:spacing w:line="360" w:lineRule="auto"/>
        <w:ind w:firstLine="567"/>
        <w:jc w:val="both"/>
        <w:rPr>
          <w:rFonts w:ascii="Times New Roman" w:hAnsi="Times New Roman" w:cs="Times New Roman"/>
          <w:color w:val="000000" w:themeColor="text1"/>
          <w:lang w:val="en-US"/>
        </w:rPr>
      </w:pPr>
    </w:p>
    <w:sectPr w:rsidR="001C5173" w:rsidRPr="001C51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43286"/>
    <w:multiLevelType w:val="hybridMultilevel"/>
    <w:tmpl w:val="FE66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569B2"/>
    <w:multiLevelType w:val="hybridMultilevel"/>
    <w:tmpl w:val="34DC3B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7C"/>
    <w:rsid w:val="001C5173"/>
    <w:rsid w:val="00A3747C"/>
    <w:rsid w:val="00E46F3B"/>
    <w:rsid w:val="00E82E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FA23CCA"/>
  <w15:chartTrackingRefBased/>
  <w15:docId w15:val="{AF4AE6B0-9DE9-674A-9815-534C5808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47C"/>
    <w:pPr>
      <w:ind w:left="720"/>
      <w:contextualSpacing/>
    </w:pPr>
  </w:style>
  <w:style w:type="paragraph" w:styleId="NormalWeb">
    <w:name w:val="Normal (Web)"/>
    <w:basedOn w:val="Normal"/>
    <w:uiPriority w:val="99"/>
    <w:unhideWhenUsed/>
    <w:rsid w:val="00E46F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230">
      <w:bodyDiv w:val="1"/>
      <w:marLeft w:val="0"/>
      <w:marRight w:val="0"/>
      <w:marTop w:val="0"/>
      <w:marBottom w:val="0"/>
      <w:divBdr>
        <w:top w:val="none" w:sz="0" w:space="0" w:color="auto"/>
        <w:left w:val="none" w:sz="0" w:space="0" w:color="auto"/>
        <w:bottom w:val="none" w:sz="0" w:space="0" w:color="auto"/>
        <w:right w:val="none" w:sz="0" w:space="0" w:color="auto"/>
      </w:divBdr>
    </w:div>
    <w:div w:id="888305385">
      <w:bodyDiv w:val="1"/>
      <w:marLeft w:val="0"/>
      <w:marRight w:val="0"/>
      <w:marTop w:val="0"/>
      <w:marBottom w:val="0"/>
      <w:divBdr>
        <w:top w:val="none" w:sz="0" w:space="0" w:color="auto"/>
        <w:left w:val="none" w:sz="0" w:space="0" w:color="auto"/>
        <w:bottom w:val="none" w:sz="0" w:space="0" w:color="auto"/>
        <w:right w:val="none" w:sz="0" w:space="0" w:color="auto"/>
      </w:divBdr>
    </w:div>
    <w:div w:id="895356698">
      <w:bodyDiv w:val="1"/>
      <w:marLeft w:val="0"/>
      <w:marRight w:val="0"/>
      <w:marTop w:val="0"/>
      <w:marBottom w:val="0"/>
      <w:divBdr>
        <w:top w:val="none" w:sz="0" w:space="0" w:color="auto"/>
        <w:left w:val="none" w:sz="0" w:space="0" w:color="auto"/>
        <w:bottom w:val="none" w:sz="0" w:space="0" w:color="auto"/>
        <w:right w:val="none" w:sz="0" w:space="0" w:color="auto"/>
      </w:divBdr>
    </w:div>
    <w:div w:id="1035622090">
      <w:bodyDiv w:val="1"/>
      <w:marLeft w:val="0"/>
      <w:marRight w:val="0"/>
      <w:marTop w:val="0"/>
      <w:marBottom w:val="0"/>
      <w:divBdr>
        <w:top w:val="none" w:sz="0" w:space="0" w:color="auto"/>
        <w:left w:val="none" w:sz="0" w:space="0" w:color="auto"/>
        <w:bottom w:val="none" w:sz="0" w:space="0" w:color="auto"/>
        <w:right w:val="none" w:sz="0" w:space="0" w:color="auto"/>
      </w:divBdr>
    </w:div>
    <w:div w:id="1036391502">
      <w:bodyDiv w:val="1"/>
      <w:marLeft w:val="0"/>
      <w:marRight w:val="0"/>
      <w:marTop w:val="0"/>
      <w:marBottom w:val="0"/>
      <w:divBdr>
        <w:top w:val="none" w:sz="0" w:space="0" w:color="auto"/>
        <w:left w:val="none" w:sz="0" w:space="0" w:color="auto"/>
        <w:bottom w:val="none" w:sz="0" w:space="0" w:color="auto"/>
        <w:right w:val="none" w:sz="0" w:space="0" w:color="auto"/>
      </w:divBdr>
    </w:div>
    <w:div w:id="1234509986">
      <w:bodyDiv w:val="1"/>
      <w:marLeft w:val="0"/>
      <w:marRight w:val="0"/>
      <w:marTop w:val="0"/>
      <w:marBottom w:val="0"/>
      <w:divBdr>
        <w:top w:val="none" w:sz="0" w:space="0" w:color="auto"/>
        <w:left w:val="none" w:sz="0" w:space="0" w:color="auto"/>
        <w:bottom w:val="none" w:sz="0" w:space="0" w:color="auto"/>
        <w:right w:val="none" w:sz="0" w:space="0" w:color="auto"/>
      </w:divBdr>
    </w:div>
    <w:div w:id="1295869495">
      <w:bodyDiv w:val="1"/>
      <w:marLeft w:val="0"/>
      <w:marRight w:val="0"/>
      <w:marTop w:val="0"/>
      <w:marBottom w:val="0"/>
      <w:divBdr>
        <w:top w:val="none" w:sz="0" w:space="0" w:color="auto"/>
        <w:left w:val="none" w:sz="0" w:space="0" w:color="auto"/>
        <w:bottom w:val="none" w:sz="0" w:space="0" w:color="auto"/>
        <w:right w:val="none" w:sz="0" w:space="0" w:color="auto"/>
      </w:divBdr>
    </w:div>
    <w:div w:id="1467623840">
      <w:bodyDiv w:val="1"/>
      <w:marLeft w:val="0"/>
      <w:marRight w:val="0"/>
      <w:marTop w:val="0"/>
      <w:marBottom w:val="0"/>
      <w:divBdr>
        <w:top w:val="none" w:sz="0" w:space="0" w:color="auto"/>
        <w:left w:val="none" w:sz="0" w:space="0" w:color="auto"/>
        <w:bottom w:val="none" w:sz="0" w:space="0" w:color="auto"/>
        <w:right w:val="none" w:sz="0" w:space="0" w:color="auto"/>
      </w:divBdr>
    </w:div>
    <w:div w:id="1567296148">
      <w:bodyDiv w:val="1"/>
      <w:marLeft w:val="0"/>
      <w:marRight w:val="0"/>
      <w:marTop w:val="0"/>
      <w:marBottom w:val="0"/>
      <w:divBdr>
        <w:top w:val="none" w:sz="0" w:space="0" w:color="auto"/>
        <w:left w:val="none" w:sz="0" w:space="0" w:color="auto"/>
        <w:bottom w:val="none" w:sz="0" w:space="0" w:color="auto"/>
        <w:right w:val="none" w:sz="0" w:space="0" w:color="auto"/>
      </w:divBdr>
    </w:div>
    <w:div w:id="169538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2021-06-12T03:22:00Z</dcterms:created>
  <dcterms:modified xsi:type="dcterms:W3CDTF">2021-06-12T03:22:00Z</dcterms:modified>
</cp:coreProperties>
</file>