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6D" w:rsidRPr="00760842" w:rsidRDefault="0048266D" w:rsidP="0048266D">
      <w:pPr>
        <w:spacing w:after="0"/>
        <w:ind w:firstLine="851"/>
        <w:jc w:val="center"/>
        <w:rPr>
          <w:rFonts w:ascii="Courier New" w:hAnsi="Courier New" w:cs="Courier New"/>
          <w:b/>
          <w:sz w:val="24"/>
          <w:szCs w:val="24"/>
        </w:rPr>
      </w:pPr>
      <w:r w:rsidRPr="00760842">
        <w:rPr>
          <w:rFonts w:ascii="Courier New" w:hAnsi="Courier New" w:cs="Courier New"/>
          <w:b/>
          <w:sz w:val="24"/>
          <w:szCs w:val="24"/>
        </w:rPr>
        <w:t>PRAKATA</w:t>
      </w:r>
    </w:p>
    <w:p w:rsidR="0048266D" w:rsidRPr="00760842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:rsidR="0048266D" w:rsidRPr="00760842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60842">
        <w:rPr>
          <w:rFonts w:ascii="Courier New" w:hAnsi="Courier New" w:cs="Courier New"/>
          <w:sz w:val="24"/>
          <w:szCs w:val="24"/>
        </w:rPr>
        <w:t>Puji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syukur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kepada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Allah, SWT.</w:t>
      </w:r>
      <w:proofErr w:type="gram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9C7F99">
        <w:rPr>
          <w:rFonts w:ascii="Courier New" w:hAnsi="Courier New" w:cs="Courier New"/>
          <w:sz w:val="24"/>
          <w:szCs w:val="24"/>
        </w:rPr>
        <w:t xml:space="preserve">Yang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telah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melimpahkan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rahmat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hidayahnya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kepada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penulis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sehingga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</w:t>
      </w:r>
      <w:r w:rsidRPr="00760842">
        <w:rPr>
          <w:rFonts w:ascii="Courier New" w:hAnsi="Courier New" w:cs="Courier New"/>
          <w:sz w:val="24"/>
          <w:szCs w:val="24"/>
        </w:rPr>
        <w:t>alam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waktu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relatif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singkat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penulis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menyelesaikan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tugas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berat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penulisan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ajar.</w:t>
      </w:r>
      <w:proofErr w:type="gram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>
        <w:rPr>
          <w:rFonts w:ascii="Courier New" w:hAnsi="Courier New" w:cs="Courier New"/>
          <w:sz w:val="24"/>
          <w:szCs w:val="24"/>
        </w:rPr>
        <w:t>Hukum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Perbankan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penulis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selesaikan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waktu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kurang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lebih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tiga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bulan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sejak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selesainya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Workshop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Penulisan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Uji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Sertifikasi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Kompetensi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Penulisan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Editor </w:t>
      </w:r>
      <w:r w:rsidRPr="00760842">
        <w:rPr>
          <w:rFonts w:ascii="Courier New" w:hAnsi="Courier New" w:cs="Courier New"/>
          <w:sz w:val="24"/>
          <w:szCs w:val="24"/>
        </w:rPr>
        <w:t xml:space="preserve">yang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diadakan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oleh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UNISMA PRESS </w:t>
      </w:r>
      <w:proofErr w:type="spellStart"/>
      <w:r>
        <w:rPr>
          <w:rFonts w:ascii="Courier New" w:hAnsi="Courier New" w:cs="Courier New"/>
          <w:sz w:val="24"/>
          <w:szCs w:val="24"/>
        </w:rPr>
        <w:t>bekerja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Lembaga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Sertifikasi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Profesi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Penulis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Editor </w:t>
      </w:r>
      <w:proofErr w:type="spellStart"/>
      <w:r>
        <w:rPr>
          <w:rFonts w:ascii="Courier New" w:hAnsi="Courier New" w:cs="Courier New"/>
          <w:sz w:val="24"/>
          <w:szCs w:val="24"/>
        </w:rPr>
        <w:t>Profesional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(LSP-PEP)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Nasional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Sertifikasi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Profesi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(BNSP)</w:t>
      </w:r>
      <w:r w:rsidRPr="0076084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9C7F99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berbekal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pengetahuan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didapat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dalam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kegiatan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tersebut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penulis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waktu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yan</w:t>
      </w:r>
      <w:r w:rsidR="009C7F99">
        <w:rPr>
          <w:rFonts w:ascii="Courier New" w:hAnsi="Courier New" w:cs="Courier New"/>
          <w:sz w:val="24"/>
          <w:szCs w:val="24"/>
        </w:rPr>
        <w:t xml:space="preserve">g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singkat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ini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berupaya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semaksimal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mungkin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menyelesaikan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>.</w:t>
      </w:r>
      <w:proofErr w:type="gram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harapan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memenuhi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harapan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pembaca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>.</w:t>
      </w:r>
      <w:proofErr w:type="gramEnd"/>
      <w:r w:rsidRPr="00760842">
        <w:rPr>
          <w:rFonts w:ascii="Courier New" w:hAnsi="Courier New" w:cs="Courier New"/>
          <w:sz w:val="24"/>
          <w:szCs w:val="24"/>
        </w:rPr>
        <w:t xml:space="preserve"> </w:t>
      </w:r>
    </w:p>
    <w:p w:rsidR="0048266D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Kehidupan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era </w:t>
      </w:r>
      <w:proofErr w:type="spellStart"/>
      <w:r>
        <w:rPr>
          <w:rFonts w:ascii="Courier New" w:hAnsi="Courier New" w:cs="Courier New"/>
          <w:sz w:val="24"/>
          <w:szCs w:val="24"/>
        </w:rPr>
        <w:t>sekarang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serba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praktis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digital </w:t>
      </w:r>
      <w:proofErr w:type="spellStart"/>
      <w:r>
        <w:rPr>
          <w:rFonts w:ascii="Courier New" w:hAnsi="Courier New" w:cs="Courier New"/>
          <w:sz w:val="24"/>
          <w:szCs w:val="24"/>
        </w:rPr>
        <w:t>mengharuskan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penyesuaian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dalam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segala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bidang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termasuk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dalam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adalah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dunia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perbankan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dimana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sekarang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semua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serba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praktis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cashless.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Disadari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perubahan-perubahan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dalam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bidang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Hukum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Perbankan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begitu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cepat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dinamis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munculnya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aturan-aturan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sebagai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Hukum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diharapkan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bisa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penyeimbang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landasan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hukum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dalam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setiap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kegiatan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perbankan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48266D" w:rsidRPr="00760842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segala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kerendahan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hati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Penulis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mengucapkan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banyak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terima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kasih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sebesar-besarnya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kedua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>
        <w:rPr>
          <w:rFonts w:ascii="Courier New" w:hAnsi="Courier New" w:cs="Courier New"/>
          <w:sz w:val="24"/>
          <w:szCs w:val="24"/>
        </w:rPr>
        <w:t>Tua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Mertua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Istri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anak-anak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="009C7F99">
        <w:rPr>
          <w:rFonts w:ascii="Courier New" w:hAnsi="Courier New" w:cs="Courier New"/>
          <w:sz w:val="24"/>
          <w:szCs w:val="24"/>
        </w:rPr>
        <w:t xml:space="preserve">senior-senior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saya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selalu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mengajarkan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membimbing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serta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memotivasi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saya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untuk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selalu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berkembang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para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Guru, </w:t>
      </w:r>
      <w:proofErr w:type="spellStart"/>
      <w:r>
        <w:rPr>
          <w:rFonts w:ascii="Courier New" w:hAnsi="Courier New" w:cs="Courier New"/>
          <w:sz w:val="24"/>
          <w:szCs w:val="24"/>
        </w:rPr>
        <w:t>baik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formal </w:t>
      </w:r>
      <w:proofErr w:type="spellStart"/>
      <w:r>
        <w:rPr>
          <w:rFonts w:ascii="Courier New" w:hAnsi="Courier New" w:cs="Courier New"/>
          <w:sz w:val="24"/>
          <w:szCs w:val="24"/>
        </w:rPr>
        <w:t>maupun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non formal yang </w:t>
      </w:r>
      <w:proofErr w:type="spellStart"/>
      <w:r>
        <w:rPr>
          <w:rFonts w:ascii="Courier New" w:hAnsi="Courier New" w:cs="Courier New"/>
          <w:sz w:val="24"/>
          <w:szCs w:val="24"/>
        </w:rPr>
        <w:t>selama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selalu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memberikan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dorongan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semangat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maju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berkarya.</w:t>
      </w:r>
      <w:r w:rsidR="009C7F99">
        <w:rPr>
          <w:rFonts w:ascii="Courier New" w:hAnsi="Courier New" w:cs="Courier New"/>
          <w:sz w:val="24"/>
          <w:szCs w:val="24"/>
        </w:rPr>
        <w:t>Ucapan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terima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kasih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juga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penulis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sampaikan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kepada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Keluarga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Besar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Fakultas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Hukum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Universitas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islam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Malang yang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telah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mendukung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dan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memfasilitasi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penulis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hingga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buku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ini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bisa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terbit</w:t>
      </w:r>
      <w:bookmarkStart w:id="0" w:name="_GoBack"/>
      <w:bookmarkEnd w:id="0"/>
      <w:r w:rsidR="009C7F99">
        <w:rPr>
          <w:rFonts w:ascii="Courier New" w:hAnsi="Courier New" w:cs="Courier New"/>
          <w:sz w:val="24"/>
          <w:szCs w:val="24"/>
        </w:rPr>
        <w:t xml:space="preserve"> </w:t>
      </w:r>
    </w:p>
    <w:p w:rsidR="0048266D" w:rsidRPr="00760842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60842">
        <w:rPr>
          <w:rFonts w:ascii="Courier New" w:hAnsi="Courier New" w:cs="Courier New"/>
          <w:sz w:val="24"/>
          <w:szCs w:val="24"/>
        </w:rPr>
        <w:t>Penulis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menyadari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bahwa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penyusunan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memunculkan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pemikiran-pemikiran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berbeda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>.</w:t>
      </w:r>
      <w:proofErr w:type="gram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60842">
        <w:rPr>
          <w:rFonts w:ascii="Courier New" w:hAnsi="Courier New" w:cs="Courier New"/>
          <w:sz w:val="24"/>
          <w:szCs w:val="24"/>
        </w:rPr>
        <w:t>Oleh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karena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itu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kritik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saran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kearah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penyempurnaan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senantiasa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disambut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senang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hati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rasa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terimakasih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sebesar-besarnya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semoga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buku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ajar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menjadi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sumbangsih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bermanfaat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baik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pribadi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penulis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maupun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84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Fakultas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Hukum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Universitas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Islam Malang</w:t>
      </w:r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serta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dunia</w:t>
      </w:r>
      <w:proofErr w:type="spellEnd"/>
      <w:r w:rsidR="009C7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7F99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Pr="00760842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48266D" w:rsidRPr="00760842" w:rsidRDefault="0048266D" w:rsidP="0048266D">
      <w:pPr>
        <w:spacing w:after="0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:rsidR="0048266D" w:rsidRPr="00760842" w:rsidRDefault="0048266D" w:rsidP="00A2029D">
      <w:pPr>
        <w:spacing w:after="0"/>
        <w:ind w:left="396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Malang,</w:t>
      </w:r>
      <w:r w:rsidRPr="0076084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7 </w:t>
      </w:r>
      <w:proofErr w:type="spellStart"/>
      <w:r>
        <w:rPr>
          <w:rFonts w:ascii="Courier New" w:hAnsi="Courier New" w:cs="Courier New"/>
          <w:sz w:val="24"/>
          <w:szCs w:val="24"/>
        </w:rPr>
        <w:t>juni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2021</w:t>
      </w:r>
    </w:p>
    <w:p w:rsidR="0048266D" w:rsidRPr="00760842" w:rsidRDefault="0048266D" w:rsidP="00A2029D">
      <w:pPr>
        <w:spacing w:after="0"/>
        <w:ind w:left="3969"/>
        <w:jc w:val="both"/>
        <w:rPr>
          <w:rFonts w:ascii="Courier New" w:hAnsi="Courier New" w:cs="Courier New"/>
          <w:sz w:val="24"/>
          <w:szCs w:val="24"/>
        </w:rPr>
      </w:pPr>
    </w:p>
    <w:p w:rsidR="0048266D" w:rsidRDefault="0048266D" w:rsidP="00A2029D">
      <w:pPr>
        <w:spacing w:after="0"/>
        <w:ind w:left="3969"/>
        <w:jc w:val="both"/>
        <w:rPr>
          <w:rFonts w:ascii="Courier New" w:hAnsi="Courier New" w:cs="Courier New"/>
          <w:sz w:val="24"/>
          <w:szCs w:val="24"/>
        </w:rPr>
      </w:pPr>
    </w:p>
    <w:p w:rsidR="0048266D" w:rsidRDefault="0048266D" w:rsidP="00A2029D">
      <w:pPr>
        <w:spacing w:after="0"/>
        <w:ind w:left="3969"/>
        <w:jc w:val="both"/>
        <w:rPr>
          <w:rFonts w:ascii="Courier New" w:hAnsi="Courier New" w:cs="Courier New"/>
          <w:sz w:val="24"/>
          <w:szCs w:val="24"/>
        </w:rPr>
      </w:pPr>
    </w:p>
    <w:p w:rsidR="0048266D" w:rsidRPr="00760842" w:rsidRDefault="0048266D" w:rsidP="00A2029D">
      <w:pPr>
        <w:spacing w:after="0"/>
        <w:ind w:left="3969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Yandri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Radhi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Anadi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S.H., </w:t>
      </w:r>
      <w:proofErr w:type="spellStart"/>
      <w:r>
        <w:rPr>
          <w:rFonts w:ascii="Courier New" w:hAnsi="Courier New" w:cs="Courier New"/>
          <w:sz w:val="24"/>
          <w:szCs w:val="24"/>
        </w:rPr>
        <w:t>M.Kn</w:t>
      </w:r>
      <w:proofErr w:type="spellEnd"/>
    </w:p>
    <w:p w:rsidR="00607A21" w:rsidRDefault="00607A21" w:rsidP="0048266D">
      <w:pPr>
        <w:ind w:left="4395"/>
      </w:pPr>
    </w:p>
    <w:sectPr w:rsidR="00607A21" w:rsidSect="00C85C2D">
      <w:pgSz w:w="11906" w:h="16838"/>
      <w:pgMar w:top="1701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D"/>
    <w:rsid w:val="002F002E"/>
    <w:rsid w:val="0048266D"/>
    <w:rsid w:val="00607A21"/>
    <w:rsid w:val="00831B84"/>
    <w:rsid w:val="009C7F99"/>
    <w:rsid w:val="00A2029D"/>
    <w:rsid w:val="00C61E7F"/>
    <w:rsid w:val="00C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HP 14</cp:lastModifiedBy>
  <cp:revision>3</cp:revision>
  <dcterms:created xsi:type="dcterms:W3CDTF">2021-06-12T03:21:00Z</dcterms:created>
  <dcterms:modified xsi:type="dcterms:W3CDTF">2021-06-12T03:29:00Z</dcterms:modified>
</cp:coreProperties>
</file>