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185B47" w:rsidRDefault="00185B47" w:rsidP="00185B47">
      <w:pPr>
        <w:spacing w:before="100" w:beforeAutospacing="1" w:after="100" w:afterAutospacing="1"/>
        <w:jc w:val="center"/>
        <w:rPr>
          <w:rFonts w:ascii="Minion Pro" w:hAnsi="Minion Pro"/>
        </w:rPr>
      </w:pPr>
      <w:r>
        <w:rPr>
          <w:rFonts w:ascii="Minion Pro" w:hAnsi="Minion Pro"/>
        </w:rPr>
        <w:t>PRAKATA</w:t>
      </w:r>
    </w:p>
    <w:p w:rsidR="00D03DD9" w:rsidRDefault="00D03DD9" w:rsidP="00185B47">
      <w:pPr>
        <w:spacing w:before="100" w:beforeAutospacing="1" w:after="100" w:afterAutospacing="1"/>
        <w:jc w:val="both"/>
        <w:rPr>
          <w:rFonts w:ascii="Minion Pro" w:hAnsi="Minion Pro"/>
        </w:rPr>
      </w:pPr>
      <w:r>
        <w:rPr>
          <w:rFonts w:ascii="Minion Pro" w:hAnsi="Minion Pro"/>
        </w:rPr>
        <w:t>Pembelajaran jarak jauh ata</w:t>
      </w:r>
      <w:r w:rsidR="008247E0">
        <w:rPr>
          <w:rFonts w:ascii="Minion Pro" w:hAnsi="Minion Pro"/>
        </w:rPr>
        <w:t>u</w:t>
      </w:r>
      <w:r>
        <w:rPr>
          <w:rFonts w:ascii="Minion Pro" w:hAnsi="Minion Pro"/>
        </w:rPr>
        <w:t xml:space="preserve"> yang lebih kita kenal dengan istilah </w:t>
      </w:r>
      <w:r w:rsidR="006B759F">
        <w:rPr>
          <w:rFonts w:ascii="Minion Pro" w:hAnsi="Minion Pro"/>
        </w:rPr>
        <w:t>P</w:t>
      </w:r>
      <w:r>
        <w:rPr>
          <w:rFonts w:ascii="Minion Pro" w:hAnsi="Minion Pro"/>
        </w:rPr>
        <w:t xml:space="preserve">JJ merupakan keterpaksaan sebagai upaya pencegahan penyebaran Covid-19. </w:t>
      </w:r>
      <w:r w:rsidR="00CA4033">
        <w:rPr>
          <w:rFonts w:ascii="Minion Pro" w:hAnsi="Minion Pro"/>
        </w:rPr>
        <w:t xml:space="preserve">Semua aktifitas harus sebisa mungkin dilakukan di dalam ruangan dan dirumah saja termasuk aktifitas belajara mengajar di dunia pendidikan. </w:t>
      </w:r>
      <w:r>
        <w:rPr>
          <w:rFonts w:ascii="Minion Pro" w:hAnsi="Minion Pro"/>
        </w:rPr>
        <w:t>Mengajar daring memunculkan berbagai inovasi dari guru, dosen perguruan tinggi hingga mahasiswa yang kemudian memunculkan optimisme dunia pendidikan meski di tengan pandemi. Pembelajaran yang awalnya dilakukan dengan pembelajaran tatap m</w:t>
      </w:r>
      <w:bookmarkStart w:id="0" w:name="_GoBack"/>
      <w:bookmarkEnd w:id="0"/>
      <w:r>
        <w:rPr>
          <w:rFonts w:ascii="Minion Pro" w:hAnsi="Minion Pro"/>
        </w:rPr>
        <w:t>uka atau luat jaringan (luring) menjadi pembelajaran jarak jauh atau online atau dalam jaringan (daring). Tentu banyak perubahan terkait dengan strategi pendidikan, dan merode pembelajaran yang harus dilakukan oleh guru atau dosen serta kesiapan peserta didik untuk mengikuti pembelajaran online. Tentunya dalam pembelajaran online atau daring banyak ditemukan masalah-masalah</w:t>
      </w:r>
      <w:r w:rsidR="007965A2">
        <w:rPr>
          <w:rFonts w:ascii="Minion Pro" w:hAnsi="Minion Pro"/>
        </w:rPr>
        <w:t xml:space="preserve"> dan harus dicarikan solusi secepatnya</w:t>
      </w:r>
      <w:r w:rsidR="00177775">
        <w:rPr>
          <w:rFonts w:ascii="Minion Pro" w:hAnsi="Minion Pro"/>
        </w:rPr>
        <w:t>, mulai dari masalah kebosanan dari kedua pihak baik dosen dan mahasiswa, juga dari media yang monoton</w:t>
      </w:r>
      <w:r w:rsidR="007965A2">
        <w:rPr>
          <w:rFonts w:ascii="Minion Pro" w:hAnsi="Minion Pro"/>
        </w:rPr>
        <w:t>.</w:t>
      </w:r>
      <w:r w:rsidR="00177775">
        <w:rPr>
          <w:rFonts w:ascii="Minion Pro" w:hAnsi="Minion Pro"/>
        </w:rPr>
        <w:t xml:space="preserve"> Dari banyaknya permasalah itulah buku ini tercipta yang nantinya bisa memberikan gambaran serta pandangan kepada bapak ibu pengajar di perguruan tinggi dalam mengajar. </w:t>
      </w:r>
    </w:p>
    <w:p w:rsidR="007965A2" w:rsidRDefault="00185B47" w:rsidP="00185B47">
      <w:pPr>
        <w:spacing w:before="100" w:beforeAutospacing="1" w:after="100" w:afterAutospacing="1"/>
        <w:jc w:val="both"/>
        <w:rPr>
          <w:rFonts w:ascii="Minion Pro" w:hAnsi="Minion Pro"/>
        </w:rPr>
      </w:pPr>
      <w:r>
        <w:rPr>
          <w:rFonts w:ascii="Minion Pro" w:hAnsi="Minion Pro"/>
        </w:rPr>
        <w:t xml:space="preserve">Buku ini sangat cocok digunakan oleh pengajar di Perguruan tinggi. </w:t>
      </w:r>
      <w:r w:rsidR="007965A2">
        <w:rPr>
          <w:rFonts w:ascii="Minion Pro" w:hAnsi="Minion Pro"/>
        </w:rPr>
        <w:t>Pada buku ini</w:t>
      </w:r>
      <w:r>
        <w:rPr>
          <w:rFonts w:ascii="Minion Pro" w:hAnsi="Minion Pro"/>
        </w:rPr>
        <w:t xml:space="preserve"> </w:t>
      </w:r>
      <w:r w:rsidR="007965A2">
        <w:rPr>
          <w:rFonts w:ascii="Minion Pro" w:hAnsi="Minion Pro"/>
        </w:rPr>
        <w:t xml:space="preserve">dikumpas tuntas tentang apa saja permasalahan yang akan ditemusi pada pembelajaran luring dan daring serta bagaimana cara mengatasia, sangat cocok untuk diterapkan oleh dosen yang mengampu pada matakuliah dan dapat diterima dengan baik oleh peserta didik di perguruan tinggi. </w:t>
      </w:r>
    </w:p>
    <w:p w:rsidR="0063309F" w:rsidRDefault="0063309F" w:rsidP="00185B47">
      <w:pPr>
        <w:spacing w:before="100" w:beforeAutospacing="1" w:after="100" w:afterAutospacing="1"/>
        <w:jc w:val="both"/>
        <w:rPr>
          <w:rFonts w:ascii="Minion Pro" w:hAnsi="Minion Pro"/>
        </w:rPr>
      </w:pPr>
      <w:r>
        <w:rPr>
          <w:rFonts w:ascii="Minion Pro" w:hAnsi="Minion Pro"/>
        </w:rPr>
        <w:t>Buku ini membahas</w:t>
      </w:r>
      <w:r w:rsidR="008247E0">
        <w:rPr>
          <w:rFonts w:ascii="Minion Pro" w:hAnsi="Minion Pro"/>
        </w:rPr>
        <w:t xml:space="preserve"> tentang poin-poin yang nantinya akan membantu kdosen dalam membangun kelas lurung dan daring yang menarik dan tidak membosankan serta dapat diterima baik oleh para mahasiswa.</w:t>
      </w:r>
      <w:r>
        <w:rPr>
          <w:rFonts w:ascii="Minion Pro" w:hAnsi="Minion Pro"/>
        </w:rPr>
        <w:t xml:space="preserve"> </w:t>
      </w:r>
      <w:r w:rsidR="008247E0">
        <w:rPr>
          <w:rFonts w:ascii="Minion Pro" w:hAnsi="Minion Pro"/>
        </w:rPr>
        <w:t>Jurus jitu yanga akan dibahas adalah</w:t>
      </w:r>
    </w:p>
    <w:p w:rsidR="0063309F" w:rsidRDefault="008247E0" w:rsidP="00185B47">
      <w:pPr>
        <w:pStyle w:val="ListParagraph"/>
        <w:numPr>
          <w:ilvl w:val="0"/>
          <w:numId w:val="3"/>
        </w:numPr>
        <w:spacing w:before="100" w:beforeAutospacing="1" w:after="100" w:afterAutospacing="1"/>
        <w:jc w:val="both"/>
        <w:rPr>
          <w:rFonts w:ascii="Minion Pro" w:hAnsi="Minion Pro"/>
        </w:rPr>
      </w:pPr>
      <w:r>
        <w:rPr>
          <w:rFonts w:ascii="Minion Pro" w:hAnsi="Minion Pro"/>
        </w:rPr>
        <w:lastRenderedPageBreak/>
        <w:t>Pemilihan l</w:t>
      </w:r>
      <w:r w:rsidR="0063309F">
        <w:rPr>
          <w:rFonts w:ascii="Minion Pro" w:hAnsi="Minion Pro"/>
        </w:rPr>
        <w:t xml:space="preserve">okasi </w:t>
      </w:r>
      <w:r>
        <w:rPr>
          <w:rFonts w:ascii="Minion Pro" w:hAnsi="Minion Pro"/>
        </w:rPr>
        <w:t xml:space="preserve">pembelajaran yang dapat </w:t>
      </w:r>
      <w:r w:rsidR="0063309F">
        <w:rPr>
          <w:rFonts w:ascii="Minion Pro" w:hAnsi="Minion Pro"/>
        </w:rPr>
        <w:t>terjangkau</w:t>
      </w:r>
    </w:p>
    <w:p w:rsidR="0063309F" w:rsidRDefault="008247E0" w:rsidP="00185B47">
      <w:pPr>
        <w:pStyle w:val="ListParagraph"/>
        <w:numPr>
          <w:ilvl w:val="0"/>
          <w:numId w:val="3"/>
        </w:numPr>
        <w:spacing w:before="100" w:beforeAutospacing="1" w:after="100" w:afterAutospacing="1"/>
        <w:jc w:val="both"/>
        <w:rPr>
          <w:rFonts w:ascii="Minion Pro" w:hAnsi="Minion Pro"/>
        </w:rPr>
      </w:pPr>
      <w:r>
        <w:rPr>
          <w:rFonts w:ascii="Minion Pro" w:hAnsi="Minion Pro"/>
        </w:rPr>
        <w:t>Memilih m</w:t>
      </w:r>
      <w:r w:rsidR="0063309F">
        <w:rPr>
          <w:rFonts w:ascii="Minion Pro" w:hAnsi="Minion Pro"/>
        </w:rPr>
        <w:t>edia pembelajaran yang digunakan para dosen yang menarik</w:t>
      </w:r>
    </w:p>
    <w:p w:rsidR="008247E0" w:rsidRDefault="008247E0" w:rsidP="00185B47">
      <w:pPr>
        <w:pStyle w:val="ListParagraph"/>
        <w:numPr>
          <w:ilvl w:val="0"/>
          <w:numId w:val="3"/>
        </w:numPr>
        <w:spacing w:before="100" w:beforeAutospacing="1" w:after="100" w:afterAutospacing="1"/>
        <w:jc w:val="both"/>
        <w:rPr>
          <w:rFonts w:ascii="Minion Pro" w:hAnsi="Minion Pro"/>
        </w:rPr>
      </w:pPr>
      <w:r>
        <w:rPr>
          <w:rFonts w:ascii="Minion Pro" w:hAnsi="Minion Pro"/>
        </w:rPr>
        <w:t xml:space="preserve">Membuat tugas yang ionteraktif </w:t>
      </w:r>
    </w:p>
    <w:p w:rsidR="008247E0" w:rsidRDefault="008247E0" w:rsidP="00185B47">
      <w:pPr>
        <w:pStyle w:val="ListParagraph"/>
        <w:numPr>
          <w:ilvl w:val="0"/>
          <w:numId w:val="3"/>
        </w:numPr>
        <w:spacing w:before="100" w:beforeAutospacing="1" w:after="100" w:afterAutospacing="1"/>
        <w:jc w:val="both"/>
        <w:rPr>
          <w:rFonts w:ascii="Minion Pro" w:hAnsi="Minion Pro"/>
        </w:rPr>
      </w:pPr>
      <w:r>
        <w:rPr>
          <w:rFonts w:ascii="Minion Pro" w:hAnsi="Minion Pro"/>
        </w:rPr>
        <w:t>Menyusun penelaian yang interaktif</w:t>
      </w:r>
    </w:p>
    <w:p w:rsidR="008247E0" w:rsidRDefault="008247E0" w:rsidP="00185B47">
      <w:pPr>
        <w:pStyle w:val="ListParagraph"/>
        <w:numPr>
          <w:ilvl w:val="0"/>
          <w:numId w:val="3"/>
        </w:numPr>
        <w:spacing w:before="100" w:beforeAutospacing="1" w:after="100" w:afterAutospacing="1"/>
        <w:jc w:val="both"/>
        <w:rPr>
          <w:rFonts w:ascii="Minion Pro" w:hAnsi="Minion Pro"/>
        </w:rPr>
      </w:pPr>
      <w:r>
        <w:rPr>
          <w:rFonts w:ascii="Minion Pro" w:hAnsi="Minion Pro"/>
        </w:rPr>
        <w:t>Menyusn evaluasi pembelajaran</w:t>
      </w:r>
    </w:p>
    <w:p w:rsidR="008247E0" w:rsidRPr="00185B47" w:rsidRDefault="00185B47" w:rsidP="00185B47">
      <w:pPr>
        <w:spacing w:before="100" w:beforeAutospacing="1" w:after="100" w:afterAutospacing="1"/>
        <w:rPr>
          <w:rFonts w:ascii="Minion Pro" w:hAnsi="Minion Pro" w:cs="Arial"/>
        </w:rPr>
      </w:pPr>
      <w:r>
        <w:rPr>
          <w:rFonts w:ascii="Minion Pro" w:hAnsi="Minion Pro"/>
        </w:rPr>
        <w:t>B</w:t>
      </w:r>
      <w:r w:rsidR="008247E0">
        <w:rPr>
          <w:rFonts w:ascii="Minion Pro" w:hAnsi="Minion Pro"/>
        </w:rPr>
        <w:t>uku</w:t>
      </w:r>
      <w:r>
        <w:rPr>
          <w:rFonts w:ascii="Minion Pro" w:hAnsi="Minion Pro"/>
        </w:rPr>
        <w:t xml:space="preserve"> </w:t>
      </w:r>
      <w:r w:rsidR="008247E0">
        <w:rPr>
          <w:rFonts w:ascii="Minion Pro" w:hAnsi="Minion Pro"/>
        </w:rPr>
        <w:t xml:space="preserve"> </w:t>
      </w:r>
      <w:r>
        <w:rPr>
          <w:rFonts w:ascii="Minion Pro" w:hAnsi="Minion Pro"/>
        </w:rPr>
        <w:t xml:space="preserve">“ </w:t>
      </w:r>
      <w:r w:rsidRPr="00F1406B">
        <w:rPr>
          <w:rFonts w:ascii="Minion Pro" w:hAnsi="Minion Pro" w:cs="Arial"/>
        </w:rPr>
        <w:t>Jurus Jitu Mengajar Daring &amp; Luring di Perguruan Tinggi</w:t>
      </w:r>
      <w:r>
        <w:rPr>
          <w:rFonts w:ascii="Minion Pro" w:hAnsi="Minion Pro" w:cs="Arial"/>
        </w:rPr>
        <w:t xml:space="preserve">” </w:t>
      </w:r>
      <w:r w:rsidR="008247E0">
        <w:rPr>
          <w:rFonts w:ascii="Minion Pro" w:hAnsi="Minion Pro"/>
        </w:rPr>
        <w:t xml:space="preserve">ini </w:t>
      </w:r>
      <w:r>
        <w:rPr>
          <w:rFonts w:ascii="Minion Pro" w:hAnsi="Minion Pro"/>
        </w:rPr>
        <w:t xml:space="preserve">diharapkan dapat membantu bapak ibu pengajar di perguruan tinggi dalam menciptakan kelas luring dan daring yang menyenangkan sehingga nantinya mahasiswa tidak bosan dalam mengikuti setiap perkualiahan yang ada. </w:t>
      </w:r>
      <w:r w:rsidR="008247E0">
        <w:rPr>
          <w:rFonts w:ascii="Minion Pro" w:hAnsi="Minion Pro"/>
        </w:rPr>
        <w:t xml:space="preserve"> </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3D44"/>
    <w:multiLevelType w:val="hybridMultilevel"/>
    <w:tmpl w:val="FFAAC0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6B0D56"/>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775"/>
    <w:rsid w:val="00177F4D"/>
    <w:rsid w:val="00185B47"/>
    <w:rsid w:val="0042167F"/>
    <w:rsid w:val="0063309F"/>
    <w:rsid w:val="006B759F"/>
    <w:rsid w:val="007965A2"/>
    <w:rsid w:val="008247E0"/>
    <w:rsid w:val="00924DF5"/>
    <w:rsid w:val="00CA4033"/>
    <w:rsid w:val="00D03DD9"/>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6EA7"/>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DD9"/>
    <w:rPr>
      <w:color w:val="0000FF"/>
      <w:u w:val="single"/>
    </w:rPr>
  </w:style>
  <w:style w:type="paragraph" w:styleId="NormalWeb">
    <w:name w:val="Normal (Web)"/>
    <w:basedOn w:val="Normal"/>
    <w:uiPriority w:val="99"/>
    <w:semiHidden/>
    <w:unhideWhenUsed/>
    <w:rsid w:val="00D03DD9"/>
    <w:pPr>
      <w:spacing w:before="100" w:beforeAutospacing="1" w:after="100" w:afterAutospacing="1"/>
    </w:pPr>
    <w:rPr>
      <w:rFonts w:ascii="Times New Roman" w:eastAsia="Times New Roman" w:hAnsi="Times New Roman"/>
      <w:lang w:val="en-ID" w:eastAsia="en-ID"/>
    </w:rPr>
  </w:style>
  <w:style w:type="character" w:styleId="Strong">
    <w:name w:val="Strong"/>
    <w:basedOn w:val="DefaultParagraphFont"/>
    <w:uiPriority w:val="22"/>
    <w:qFormat/>
    <w:rsid w:val="00D03DD9"/>
    <w:rPr>
      <w:b/>
      <w:bCs/>
    </w:rPr>
  </w:style>
  <w:style w:type="paragraph" w:styleId="ListParagraph">
    <w:name w:val="List Paragraph"/>
    <w:basedOn w:val="Normal"/>
    <w:uiPriority w:val="34"/>
    <w:qFormat/>
    <w:rsid w:val="00633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1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diah sutha</cp:lastModifiedBy>
  <cp:revision>9</cp:revision>
  <dcterms:created xsi:type="dcterms:W3CDTF">2020-08-26T22:08:00Z</dcterms:created>
  <dcterms:modified xsi:type="dcterms:W3CDTF">2021-06-22T03:00:00Z</dcterms:modified>
</cp:coreProperties>
</file>