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7D2" w:rsidRDefault="00AF27D2" w:rsidP="00517E8E">
      <w:pPr>
        <w:pStyle w:val="BAB"/>
        <w:spacing w:after="0"/>
        <w:jc w:val="center"/>
      </w:pPr>
      <w:bookmarkStart w:id="0" w:name="_GoBack"/>
      <w:bookmarkEnd w:id="0"/>
      <w:proofErr w:type="spellStart"/>
      <w:r>
        <w:t>Prakata</w:t>
      </w:r>
      <w:proofErr w:type="spellEnd"/>
    </w:p>
    <w:p w:rsidR="00A23BCA" w:rsidRDefault="00A23BCA" w:rsidP="00517E8E">
      <w:pPr>
        <w:pStyle w:val="BAB"/>
        <w:spacing w:after="0"/>
        <w:jc w:val="center"/>
      </w:pPr>
    </w:p>
    <w:p w:rsidR="00A23BCA" w:rsidRPr="00A23BCA" w:rsidRDefault="00AF27D2" w:rsidP="00517E8E">
      <w:pPr>
        <w:pStyle w:val="BAB"/>
        <w:spacing w:after="0"/>
        <w:jc w:val="both"/>
      </w:pPr>
      <w:r>
        <w:tab/>
      </w:r>
      <w:proofErr w:type="spellStart"/>
      <w:proofErr w:type="gram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info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himbauan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berhati-hati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berkegiatan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ditemukannya</w:t>
      </w:r>
      <w:proofErr w:type="spellEnd"/>
      <w:r>
        <w:t xml:space="preserve"> </w:t>
      </w:r>
      <w:proofErr w:type="spellStart"/>
      <w:r>
        <w:t>varian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virus Covid-19.</w:t>
      </w:r>
      <w:proofErr w:type="gramEnd"/>
      <w:r>
        <w:t xml:space="preserve"> </w:t>
      </w:r>
      <w:r w:rsidR="00A23BCA">
        <w:t xml:space="preserve"> </w:t>
      </w:r>
      <w:r w:rsidR="00A23BCA" w:rsidRPr="00FD733E">
        <w:rPr>
          <w:rFonts w:cs="Times New Roman"/>
          <w:szCs w:val="24"/>
        </w:rPr>
        <w:t xml:space="preserve">Sub-family virus corona </w:t>
      </w:r>
      <w:proofErr w:type="spellStart"/>
      <w:r w:rsidR="00A23BCA" w:rsidRPr="00FD733E">
        <w:rPr>
          <w:rFonts w:cs="Times New Roman"/>
          <w:szCs w:val="24"/>
        </w:rPr>
        <w:t>dikategorikan</w:t>
      </w:r>
      <w:proofErr w:type="spellEnd"/>
      <w:r w:rsidR="00A23BCA" w:rsidRPr="00FD733E">
        <w:rPr>
          <w:rFonts w:cs="Times New Roman"/>
          <w:szCs w:val="24"/>
        </w:rPr>
        <w:t xml:space="preserve"> </w:t>
      </w:r>
      <w:proofErr w:type="spellStart"/>
      <w:r w:rsidR="00A23BCA" w:rsidRPr="00FD733E">
        <w:rPr>
          <w:rFonts w:cs="Times New Roman"/>
          <w:szCs w:val="24"/>
        </w:rPr>
        <w:t>ke</w:t>
      </w:r>
      <w:proofErr w:type="spellEnd"/>
      <w:r w:rsidR="00A23BCA" w:rsidRPr="00FD733E">
        <w:rPr>
          <w:rFonts w:cs="Times New Roman"/>
          <w:szCs w:val="24"/>
        </w:rPr>
        <w:t xml:space="preserve"> </w:t>
      </w:r>
      <w:proofErr w:type="spellStart"/>
      <w:r w:rsidR="00A23BCA" w:rsidRPr="00FD733E">
        <w:rPr>
          <w:rFonts w:cs="Times New Roman"/>
          <w:szCs w:val="24"/>
        </w:rPr>
        <w:t>dalam</w:t>
      </w:r>
      <w:proofErr w:type="spellEnd"/>
      <w:r w:rsidR="00A23BCA" w:rsidRPr="00FD733E">
        <w:rPr>
          <w:rFonts w:cs="Times New Roman"/>
          <w:szCs w:val="24"/>
        </w:rPr>
        <w:t xml:space="preserve"> </w:t>
      </w:r>
      <w:proofErr w:type="spellStart"/>
      <w:r w:rsidR="00A23BCA" w:rsidRPr="00FD733E">
        <w:rPr>
          <w:rFonts w:cs="Times New Roman"/>
          <w:szCs w:val="24"/>
        </w:rPr>
        <w:t>empat</w:t>
      </w:r>
      <w:proofErr w:type="spellEnd"/>
      <w:r w:rsidR="00A23BCA" w:rsidRPr="00FD733E">
        <w:rPr>
          <w:rFonts w:cs="Times New Roman"/>
          <w:szCs w:val="24"/>
        </w:rPr>
        <w:t xml:space="preserve"> genus; α, β, γ, d </w:t>
      </w:r>
      <w:proofErr w:type="gramStart"/>
      <w:r w:rsidR="00A23BCA" w:rsidRPr="00FD733E">
        <w:rPr>
          <w:rFonts w:cs="Times New Roman"/>
          <w:szCs w:val="24"/>
        </w:rPr>
        <w:t>an</w:t>
      </w:r>
      <w:proofErr w:type="gramEnd"/>
      <w:r w:rsidR="00A23BCA" w:rsidRPr="00FD733E">
        <w:rPr>
          <w:rFonts w:cs="Times New Roman"/>
          <w:szCs w:val="24"/>
        </w:rPr>
        <w:t xml:space="preserve"> δ. </w:t>
      </w:r>
      <w:proofErr w:type="spellStart"/>
      <w:r w:rsidR="00A23BCA" w:rsidRPr="00FD733E">
        <w:rPr>
          <w:rFonts w:cs="Times New Roman"/>
          <w:szCs w:val="24"/>
        </w:rPr>
        <w:t>Selain</w:t>
      </w:r>
      <w:proofErr w:type="spellEnd"/>
      <w:r w:rsidR="00A23BCA" w:rsidRPr="00FD733E">
        <w:rPr>
          <w:rFonts w:cs="Times New Roman"/>
          <w:szCs w:val="24"/>
        </w:rPr>
        <w:t xml:space="preserve"> virus </w:t>
      </w:r>
      <w:proofErr w:type="spellStart"/>
      <w:r w:rsidR="00A23BCA" w:rsidRPr="00FD733E">
        <w:rPr>
          <w:rFonts w:cs="Times New Roman"/>
          <w:szCs w:val="24"/>
        </w:rPr>
        <w:t>baru</w:t>
      </w:r>
      <w:proofErr w:type="spellEnd"/>
      <w:r w:rsidR="00A23BCA" w:rsidRPr="00FD733E">
        <w:rPr>
          <w:rFonts w:cs="Times New Roman"/>
          <w:szCs w:val="24"/>
        </w:rPr>
        <w:t xml:space="preserve"> </w:t>
      </w:r>
      <w:proofErr w:type="spellStart"/>
      <w:r w:rsidR="00A23BCA" w:rsidRPr="00FD733E">
        <w:rPr>
          <w:rFonts w:cs="Times New Roman"/>
          <w:szCs w:val="24"/>
        </w:rPr>
        <w:t>ini</w:t>
      </w:r>
      <w:proofErr w:type="spellEnd"/>
      <w:r w:rsidR="00A23BCA" w:rsidRPr="00FD733E">
        <w:rPr>
          <w:rFonts w:cs="Times New Roman"/>
          <w:szCs w:val="24"/>
        </w:rPr>
        <w:t xml:space="preserve"> (COVID 19), </w:t>
      </w:r>
      <w:proofErr w:type="spellStart"/>
      <w:r w:rsidR="00A23BCA" w:rsidRPr="00FD733E">
        <w:rPr>
          <w:rFonts w:cs="Times New Roman"/>
          <w:szCs w:val="24"/>
        </w:rPr>
        <w:t>ada</w:t>
      </w:r>
      <w:proofErr w:type="spellEnd"/>
      <w:r w:rsidR="00A23BCA" w:rsidRPr="00FD733E">
        <w:rPr>
          <w:rFonts w:cs="Times New Roman"/>
          <w:szCs w:val="24"/>
        </w:rPr>
        <w:t xml:space="preserve"> </w:t>
      </w:r>
      <w:proofErr w:type="spellStart"/>
      <w:r w:rsidR="00A23BCA" w:rsidRPr="00FD733E">
        <w:rPr>
          <w:rFonts w:cs="Times New Roman"/>
          <w:szCs w:val="24"/>
        </w:rPr>
        <w:t>tujuh</w:t>
      </w:r>
      <w:proofErr w:type="spellEnd"/>
      <w:r w:rsidR="00A23BCA" w:rsidRPr="00FD733E">
        <w:rPr>
          <w:rFonts w:cs="Times New Roman"/>
          <w:szCs w:val="24"/>
        </w:rPr>
        <w:t xml:space="preserve"> virus corona yang </w:t>
      </w:r>
      <w:proofErr w:type="spellStart"/>
      <w:r w:rsidR="00A23BCA" w:rsidRPr="00FD733E">
        <w:rPr>
          <w:rFonts w:cs="Times New Roman"/>
          <w:szCs w:val="24"/>
        </w:rPr>
        <w:t>telah</w:t>
      </w:r>
      <w:proofErr w:type="spellEnd"/>
      <w:r w:rsidR="00A23BCA" w:rsidRPr="00FD733E">
        <w:rPr>
          <w:rFonts w:cs="Times New Roman"/>
          <w:szCs w:val="24"/>
        </w:rPr>
        <w:t xml:space="preserve"> </w:t>
      </w:r>
      <w:proofErr w:type="spellStart"/>
      <w:r w:rsidR="00A23BCA" w:rsidRPr="00FD733E">
        <w:rPr>
          <w:rFonts w:cs="Times New Roman"/>
          <w:szCs w:val="24"/>
        </w:rPr>
        <w:t>diketahui</w:t>
      </w:r>
      <w:proofErr w:type="spellEnd"/>
      <w:r w:rsidR="00A23BCA" w:rsidRPr="00FD733E">
        <w:rPr>
          <w:rFonts w:cs="Times New Roman"/>
          <w:szCs w:val="24"/>
        </w:rPr>
        <w:t xml:space="preserve"> </w:t>
      </w:r>
      <w:proofErr w:type="spellStart"/>
      <w:r w:rsidR="00A23BCA" w:rsidRPr="00FD733E">
        <w:rPr>
          <w:rFonts w:cs="Times New Roman"/>
          <w:szCs w:val="24"/>
        </w:rPr>
        <w:t>menginfeksi</w:t>
      </w:r>
      <w:proofErr w:type="spellEnd"/>
      <w:r w:rsidR="00A23BCA" w:rsidRPr="00FD733E">
        <w:rPr>
          <w:rFonts w:cs="Times New Roman"/>
          <w:szCs w:val="24"/>
        </w:rPr>
        <w:t xml:space="preserve"> </w:t>
      </w:r>
      <w:proofErr w:type="spellStart"/>
      <w:r w:rsidR="00A23BCA" w:rsidRPr="00FD733E">
        <w:rPr>
          <w:rFonts w:cs="Times New Roman"/>
          <w:szCs w:val="24"/>
        </w:rPr>
        <w:t>manusia</w:t>
      </w:r>
      <w:proofErr w:type="spellEnd"/>
      <w:r w:rsidR="00A23BCA" w:rsidRPr="00FD733E">
        <w:rPr>
          <w:rFonts w:cs="Times New Roman"/>
          <w:szCs w:val="24"/>
        </w:rPr>
        <w:t xml:space="preserve">. </w:t>
      </w:r>
      <w:proofErr w:type="spellStart"/>
      <w:r w:rsidR="00A23BCA" w:rsidRPr="00FD733E">
        <w:rPr>
          <w:rFonts w:cs="Times New Roman"/>
          <w:szCs w:val="24"/>
        </w:rPr>
        <w:t>Kebanyakan</w:t>
      </w:r>
      <w:proofErr w:type="spellEnd"/>
      <w:r w:rsidR="00A23BCA" w:rsidRPr="00FD733E">
        <w:rPr>
          <w:rFonts w:cs="Times New Roman"/>
          <w:szCs w:val="24"/>
        </w:rPr>
        <w:t xml:space="preserve"> virus corona </w:t>
      </w:r>
      <w:proofErr w:type="spellStart"/>
      <w:r w:rsidR="00A23BCA" w:rsidRPr="00FD733E">
        <w:rPr>
          <w:rFonts w:cs="Times New Roman"/>
          <w:szCs w:val="24"/>
        </w:rPr>
        <w:t>menyebabkan</w:t>
      </w:r>
      <w:proofErr w:type="spellEnd"/>
      <w:r w:rsidR="00A23BCA" w:rsidRPr="00FD733E">
        <w:rPr>
          <w:rFonts w:cs="Times New Roman"/>
          <w:szCs w:val="24"/>
        </w:rPr>
        <w:t xml:space="preserve"> </w:t>
      </w:r>
      <w:proofErr w:type="spellStart"/>
      <w:r w:rsidR="00A23BCA" w:rsidRPr="00FD733E">
        <w:rPr>
          <w:rFonts w:cs="Times New Roman"/>
          <w:szCs w:val="24"/>
        </w:rPr>
        <w:t>infeksi</w:t>
      </w:r>
      <w:proofErr w:type="spellEnd"/>
      <w:r w:rsidR="00A23BCA" w:rsidRPr="00FD733E">
        <w:rPr>
          <w:rFonts w:cs="Times New Roman"/>
          <w:szCs w:val="24"/>
        </w:rPr>
        <w:t xml:space="preserve"> </w:t>
      </w:r>
      <w:proofErr w:type="spellStart"/>
      <w:r w:rsidR="00A23BCA" w:rsidRPr="00FD733E">
        <w:rPr>
          <w:rFonts w:cs="Times New Roman"/>
          <w:szCs w:val="24"/>
        </w:rPr>
        <w:t>saluran</w:t>
      </w:r>
      <w:proofErr w:type="spellEnd"/>
      <w:r w:rsidR="00A23BCA" w:rsidRPr="00FD733E">
        <w:rPr>
          <w:rFonts w:cs="Times New Roman"/>
          <w:szCs w:val="24"/>
        </w:rPr>
        <w:t xml:space="preserve"> </w:t>
      </w:r>
      <w:proofErr w:type="spellStart"/>
      <w:r w:rsidR="00A23BCA" w:rsidRPr="00FD733E">
        <w:rPr>
          <w:rFonts w:cs="Times New Roman"/>
          <w:szCs w:val="24"/>
        </w:rPr>
        <w:t>pernapasan</w:t>
      </w:r>
      <w:proofErr w:type="spellEnd"/>
      <w:r w:rsidR="00A23BCA" w:rsidRPr="00FD733E">
        <w:rPr>
          <w:rFonts w:cs="Times New Roman"/>
          <w:szCs w:val="24"/>
        </w:rPr>
        <w:t xml:space="preserve"> </w:t>
      </w:r>
      <w:proofErr w:type="spellStart"/>
      <w:r w:rsidR="00A23BCA" w:rsidRPr="00FD733E">
        <w:rPr>
          <w:rFonts w:cs="Times New Roman"/>
          <w:szCs w:val="24"/>
        </w:rPr>
        <w:t>atas</w:t>
      </w:r>
      <w:proofErr w:type="spellEnd"/>
      <w:r w:rsidR="00A23BCA" w:rsidRPr="00FD733E">
        <w:rPr>
          <w:rFonts w:cs="Times New Roman"/>
          <w:szCs w:val="24"/>
        </w:rPr>
        <w:t xml:space="preserve"> (ISPA), </w:t>
      </w:r>
      <w:proofErr w:type="spellStart"/>
      <w:r w:rsidR="00A23BCA" w:rsidRPr="00FD733E">
        <w:rPr>
          <w:rFonts w:cs="Times New Roman"/>
          <w:szCs w:val="24"/>
        </w:rPr>
        <w:t>tetapi</w:t>
      </w:r>
      <w:proofErr w:type="spellEnd"/>
      <w:r w:rsidR="00A23BCA" w:rsidRPr="00FD733E">
        <w:rPr>
          <w:rFonts w:cs="Times New Roman"/>
          <w:szCs w:val="24"/>
        </w:rPr>
        <w:t xml:space="preserve"> Middle East Respiratory Syndrome Coronavirus (</w:t>
      </w:r>
      <w:proofErr w:type="spellStart"/>
      <w:r w:rsidR="00A23BCA" w:rsidRPr="00FD733E">
        <w:rPr>
          <w:rFonts w:cs="Times New Roman"/>
          <w:szCs w:val="24"/>
        </w:rPr>
        <w:t>MERSr</w:t>
      </w:r>
      <w:proofErr w:type="spellEnd"/>
      <w:r w:rsidR="00A23BCA" w:rsidRPr="00FD733E">
        <w:rPr>
          <w:rFonts w:cs="Times New Roman"/>
          <w:szCs w:val="24"/>
        </w:rPr>
        <w:t xml:space="preserve"> </w:t>
      </w:r>
      <w:proofErr w:type="spellStart"/>
      <w:r w:rsidR="00A23BCA" w:rsidRPr="00FD733E">
        <w:rPr>
          <w:rFonts w:cs="Times New Roman"/>
          <w:szCs w:val="24"/>
        </w:rPr>
        <w:t>CoV</w:t>
      </w:r>
      <w:proofErr w:type="spellEnd"/>
      <w:r w:rsidR="00A23BCA" w:rsidRPr="00FD733E">
        <w:rPr>
          <w:rFonts w:cs="Times New Roman"/>
          <w:szCs w:val="24"/>
        </w:rPr>
        <w:t>), severe acute respiratory syndrome associated coronavirus (</w:t>
      </w:r>
      <w:proofErr w:type="spellStart"/>
      <w:r w:rsidR="00A23BCA" w:rsidRPr="00FD733E">
        <w:rPr>
          <w:rFonts w:cs="Times New Roman"/>
          <w:szCs w:val="24"/>
        </w:rPr>
        <w:t>SARSr</w:t>
      </w:r>
      <w:proofErr w:type="spellEnd"/>
      <w:r w:rsidR="00A23BCA" w:rsidRPr="00FD733E">
        <w:rPr>
          <w:rFonts w:cs="Times New Roman"/>
          <w:szCs w:val="24"/>
        </w:rPr>
        <w:t xml:space="preserve"> </w:t>
      </w:r>
      <w:proofErr w:type="spellStart"/>
      <w:r w:rsidR="00A23BCA" w:rsidRPr="00FD733E">
        <w:rPr>
          <w:rFonts w:cs="Times New Roman"/>
          <w:szCs w:val="24"/>
        </w:rPr>
        <w:t>CoV</w:t>
      </w:r>
      <w:proofErr w:type="spellEnd"/>
      <w:r w:rsidR="00A23BCA" w:rsidRPr="00FD733E">
        <w:rPr>
          <w:rFonts w:cs="Times New Roman"/>
          <w:szCs w:val="24"/>
        </w:rPr>
        <w:t xml:space="preserve">) </w:t>
      </w:r>
      <w:proofErr w:type="spellStart"/>
      <w:r w:rsidR="00A23BCA" w:rsidRPr="00FD733E">
        <w:rPr>
          <w:rFonts w:cs="Times New Roman"/>
          <w:szCs w:val="24"/>
        </w:rPr>
        <w:t>dan</w:t>
      </w:r>
      <w:proofErr w:type="spellEnd"/>
      <w:r w:rsidR="00A23BCA" w:rsidRPr="00FD733E">
        <w:rPr>
          <w:rFonts w:cs="Times New Roman"/>
          <w:szCs w:val="24"/>
        </w:rPr>
        <w:t xml:space="preserve"> novel coronavirus 2019 (COVID-19) </w:t>
      </w:r>
      <w:proofErr w:type="spellStart"/>
      <w:r w:rsidR="00A23BCA" w:rsidRPr="00FD733E">
        <w:rPr>
          <w:rFonts w:cs="Times New Roman"/>
          <w:szCs w:val="24"/>
        </w:rPr>
        <w:t>dapat</w:t>
      </w:r>
      <w:proofErr w:type="spellEnd"/>
      <w:r w:rsidR="00A23BCA" w:rsidRPr="00FD733E">
        <w:rPr>
          <w:rFonts w:cs="Times New Roman"/>
          <w:szCs w:val="24"/>
        </w:rPr>
        <w:t xml:space="preserve"> </w:t>
      </w:r>
      <w:proofErr w:type="spellStart"/>
      <w:r w:rsidR="00A23BCA" w:rsidRPr="00FD733E">
        <w:rPr>
          <w:rFonts w:cs="Times New Roman"/>
          <w:szCs w:val="24"/>
        </w:rPr>
        <w:t>menyebabkan</w:t>
      </w:r>
      <w:proofErr w:type="spellEnd"/>
      <w:r w:rsidR="00A23BCA" w:rsidRPr="00FD733E">
        <w:rPr>
          <w:rFonts w:cs="Times New Roman"/>
          <w:szCs w:val="24"/>
        </w:rPr>
        <w:t xml:space="preserve"> pneumonia </w:t>
      </w:r>
      <w:proofErr w:type="spellStart"/>
      <w:r w:rsidR="00A23BCA" w:rsidRPr="00FD733E">
        <w:rPr>
          <w:rFonts w:cs="Times New Roman"/>
          <w:szCs w:val="24"/>
        </w:rPr>
        <w:t>ringan</w:t>
      </w:r>
      <w:proofErr w:type="spellEnd"/>
      <w:r w:rsidR="00A23BCA" w:rsidRPr="00FD733E">
        <w:rPr>
          <w:rFonts w:cs="Times New Roman"/>
          <w:szCs w:val="24"/>
        </w:rPr>
        <w:t xml:space="preserve"> </w:t>
      </w:r>
      <w:proofErr w:type="spellStart"/>
      <w:r w:rsidR="00A23BCA" w:rsidRPr="00FD733E">
        <w:rPr>
          <w:rFonts w:cs="Times New Roman"/>
          <w:szCs w:val="24"/>
        </w:rPr>
        <w:t>dan</w:t>
      </w:r>
      <w:proofErr w:type="spellEnd"/>
      <w:r w:rsidR="00A23BCA" w:rsidRPr="00FD733E">
        <w:rPr>
          <w:rFonts w:cs="Times New Roman"/>
          <w:szCs w:val="24"/>
        </w:rPr>
        <w:t xml:space="preserve"> </w:t>
      </w:r>
      <w:proofErr w:type="spellStart"/>
      <w:r w:rsidR="00A23BCA" w:rsidRPr="00FD733E">
        <w:rPr>
          <w:rFonts w:cs="Times New Roman"/>
          <w:szCs w:val="24"/>
        </w:rPr>
        <w:t>bahkan</w:t>
      </w:r>
      <w:proofErr w:type="spellEnd"/>
      <w:r w:rsidR="00A23BCA" w:rsidRPr="00FD733E">
        <w:rPr>
          <w:rFonts w:cs="Times New Roman"/>
          <w:szCs w:val="24"/>
        </w:rPr>
        <w:t xml:space="preserve"> </w:t>
      </w:r>
      <w:proofErr w:type="spellStart"/>
      <w:r w:rsidR="00A23BCA" w:rsidRPr="00FD733E">
        <w:rPr>
          <w:rFonts w:cs="Times New Roman"/>
          <w:szCs w:val="24"/>
        </w:rPr>
        <w:t>berat</w:t>
      </w:r>
      <w:proofErr w:type="spellEnd"/>
      <w:r w:rsidR="00A23BCA" w:rsidRPr="00FD733E">
        <w:rPr>
          <w:rFonts w:cs="Times New Roman"/>
          <w:szCs w:val="24"/>
        </w:rPr>
        <w:t xml:space="preserve">, </w:t>
      </w:r>
      <w:proofErr w:type="spellStart"/>
      <w:r w:rsidR="00A23BCA" w:rsidRPr="00FD733E">
        <w:rPr>
          <w:rFonts w:cs="Times New Roman"/>
          <w:szCs w:val="24"/>
        </w:rPr>
        <w:t>serta</w:t>
      </w:r>
      <w:proofErr w:type="spellEnd"/>
      <w:r w:rsidR="00A23BCA" w:rsidRPr="00FD733E">
        <w:rPr>
          <w:rFonts w:cs="Times New Roman"/>
          <w:szCs w:val="24"/>
        </w:rPr>
        <w:t xml:space="preserve"> </w:t>
      </w:r>
      <w:proofErr w:type="spellStart"/>
      <w:r w:rsidR="00A23BCA" w:rsidRPr="00FD733E">
        <w:rPr>
          <w:rFonts w:cs="Times New Roman"/>
          <w:szCs w:val="24"/>
        </w:rPr>
        <w:t>penularan</w:t>
      </w:r>
      <w:proofErr w:type="spellEnd"/>
      <w:r w:rsidR="00A23BCA" w:rsidRPr="00FD733E">
        <w:rPr>
          <w:rFonts w:cs="Times New Roman"/>
          <w:szCs w:val="24"/>
        </w:rPr>
        <w:t xml:space="preserve"> yang </w:t>
      </w:r>
      <w:proofErr w:type="spellStart"/>
      <w:r w:rsidR="00A23BCA" w:rsidRPr="00FD733E">
        <w:rPr>
          <w:rFonts w:cs="Times New Roman"/>
          <w:szCs w:val="24"/>
        </w:rPr>
        <w:t>dapat</w:t>
      </w:r>
      <w:proofErr w:type="spellEnd"/>
      <w:r w:rsidR="00A23BCA" w:rsidRPr="00FD733E">
        <w:rPr>
          <w:rFonts w:cs="Times New Roman"/>
          <w:szCs w:val="24"/>
        </w:rPr>
        <w:t xml:space="preserve"> </w:t>
      </w:r>
      <w:proofErr w:type="spellStart"/>
      <w:r w:rsidR="00A23BCA" w:rsidRPr="00FD733E">
        <w:rPr>
          <w:rFonts w:cs="Times New Roman"/>
          <w:szCs w:val="24"/>
        </w:rPr>
        <w:t>terjadi</w:t>
      </w:r>
      <w:proofErr w:type="spellEnd"/>
      <w:r w:rsidR="00A23BCA" w:rsidRPr="00FD733E">
        <w:rPr>
          <w:rFonts w:cs="Times New Roman"/>
          <w:szCs w:val="24"/>
        </w:rPr>
        <w:t xml:space="preserve"> </w:t>
      </w:r>
      <w:proofErr w:type="spellStart"/>
      <w:r w:rsidR="00A23BCA" w:rsidRPr="00FD733E">
        <w:rPr>
          <w:rFonts w:cs="Times New Roman"/>
          <w:szCs w:val="24"/>
        </w:rPr>
        <w:t>antar</w:t>
      </w:r>
      <w:proofErr w:type="spellEnd"/>
      <w:r w:rsidR="00A23BCA" w:rsidRPr="00FD733E">
        <w:rPr>
          <w:rFonts w:cs="Times New Roman"/>
          <w:szCs w:val="24"/>
        </w:rPr>
        <w:t xml:space="preserve"> </w:t>
      </w:r>
      <w:proofErr w:type="spellStart"/>
      <w:r w:rsidR="00A23BCA" w:rsidRPr="00FD733E">
        <w:rPr>
          <w:rFonts w:cs="Times New Roman"/>
          <w:szCs w:val="24"/>
        </w:rPr>
        <w:t>manusia</w:t>
      </w:r>
      <w:proofErr w:type="spellEnd"/>
      <w:r w:rsidR="00A23BCA" w:rsidRPr="00FD733E">
        <w:rPr>
          <w:rFonts w:cs="Times New Roman"/>
          <w:szCs w:val="24"/>
        </w:rPr>
        <w:t xml:space="preserve">. </w:t>
      </w:r>
      <w:proofErr w:type="gramStart"/>
      <w:r w:rsidR="00A23BCA" w:rsidRPr="00FD733E">
        <w:rPr>
          <w:rFonts w:cs="Times New Roman"/>
          <w:szCs w:val="24"/>
        </w:rPr>
        <w:t xml:space="preserve">Virus corona </w:t>
      </w:r>
      <w:proofErr w:type="spellStart"/>
      <w:r w:rsidR="00A23BCA" w:rsidRPr="00FD733E">
        <w:rPr>
          <w:rFonts w:cs="Times New Roman"/>
          <w:szCs w:val="24"/>
        </w:rPr>
        <w:t>sensitif</w:t>
      </w:r>
      <w:proofErr w:type="spellEnd"/>
      <w:r w:rsidR="00A23BCA" w:rsidRPr="00FD733E">
        <w:rPr>
          <w:rFonts w:cs="Times New Roman"/>
          <w:szCs w:val="24"/>
        </w:rPr>
        <w:t xml:space="preserve"> </w:t>
      </w:r>
      <w:proofErr w:type="spellStart"/>
      <w:r w:rsidR="00A23BCA" w:rsidRPr="00FD733E">
        <w:rPr>
          <w:rFonts w:cs="Times New Roman"/>
          <w:szCs w:val="24"/>
        </w:rPr>
        <w:t>terhadap</w:t>
      </w:r>
      <w:proofErr w:type="spellEnd"/>
      <w:r w:rsidR="00A23BCA" w:rsidRPr="00FD733E">
        <w:rPr>
          <w:rFonts w:cs="Times New Roman"/>
          <w:szCs w:val="24"/>
        </w:rPr>
        <w:t xml:space="preserve"> </w:t>
      </w:r>
      <w:proofErr w:type="spellStart"/>
      <w:r w:rsidR="00A23BCA" w:rsidRPr="00FD733E">
        <w:rPr>
          <w:rFonts w:cs="Times New Roman"/>
          <w:szCs w:val="24"/>
        </w:rPr>
        <w:t>sinar</w:t>
      </w:r>
      <w:proofErr w:type="spellEnd"/>
      <w:r w:rsidR="00A23BCA" w:rsidRPr="00FD733E">
        <w:rPr>
          <w:rFonts w:cs="Times New Roman"/>
          <w:szCs w:val="24"/>
        </w:rPr>
        <w:t xml:space="preserve"> ultraviolet </w:t>
      </w:r>
      <w:proofErr w:type="spellStart"/>
      <w:r w:rsidR="00A23BCA" w:rsidRPr="00FD733E">
        <w:rPr>
          <w:rFonts w:cs="Times New Roman"/>
          <w:szCs w:val="24"/>
        </w:rPr>
        <w:t>dan</w:t>
      </w:r>
      <w:proofErr w:type="spellEnd"/>
      <w:r w:rsidR="00A23BCA" w:rsidRPr="00FD733E">
        <w:rPr>
          <w:rFonts w:cs="Times New Roman"/>
          <w:szCs w:val="24"/>
        </w:rPr>
        <w:t xml:space="preserve"> </w:t>
      </w:r>
      <w:proofErr w:type="spellStart"/>
      <w:r w:rsidR="00A23BCA" w:rsidRPr="00FD733E">
        <w:rPr>
          <w:rFonts w:cs="Times New Roman"/>
          <w:szCs w:val="24"/>
        </w:rPr>
        <w:t>panas</w:t>
      </w:r>
      <w:proofErr w:type="spellEnd"/>
      <w:r w:rsidR="00A23BCA" w:rsidRPr="00FD733E">
        <w:rPr>
          <w:rFonts w:cs="Times New Roman"/>
          <w:szCs w:val="24"/>
        </w:rPr>
        <w:t xml:space="preserve">, </w:t>
      </w:r>
      <w:proofErr w:type="spellStart"/>
      <w:r w:rsidR="00A23BCA" w:rsidRPr="00FD733E">
        <w:rPr>
          <w:rFonts w:cs="Times New Roman"/>
          <w:szCs w:val="24"/>
        </w:rPr>
        <w:t>dan</w:t>
      </w:r>
      <w:proofErr w:type="spellEnd"/>
      <w:r w:rsidR="00A23BCA" w:rsidRPr="00FD733E">
        <w:rPr>
          <w:rFonts w:cs="Times New Roman"/>
          <w:szCs w:val="24"/>
        </w:rPr>
        <w:t xml:space="preserve"> </w:t>
      </w:r>
      <w:proofErr w:type="spellStart"/>
      <w:r w:rsidR="00A23BCA" w:rsidRPr="00FD733E">
        <w:rPr>
          <w:rFonts w:cs="Times New Roman"/>
          <w:szCs w:val="24"/>
        </w:rPr>
        <w:t>dapat</w:t>
      </w:r>
      <w:proofErr w:type="spellEnd"/>
      <w:r w:rsidR="00A23BCA" w:rsidRPr="00FD733E">
        <w:rPr>
          <w:rFonts w:cs="Times New Roman"/>
          <w:szCs w:val="24"/>
        </w:rPr>
        <w:t xml:space="preserve"> di </w:t>
      </w:r>
      <w:proofErr w:type="spellStart"/>
      <w:r w:rsidR="00A23BCA" w:rsidRPr="00FD733E">
        <w:rPr>
          <w:rFonts w:cs="Times New Roman"/>
          <w:szCs w:val="24"/>
        </w:rPr>
        <w:t>nonaktifkan</w:t>
      </w:r>
      <w:proofErr w:type="spellEnd"/>
      <w:r w:rsidR="00A23BCA" w:rsidRPr="00FD733E">
        <w:rPr>
          <w:rFonts w:cs="Times New Roman"/>
          <w:szCs w:val="24"/>
        </w:rPr>
        <w:t xml:space="preserve"> (</w:t>
      </w:r>
      <w:proofErr w:type="spellStart"/>
      <w:r w:rsidR="00A23BCA" w:rsidRPr="00FD733E">
        <w:rPr>
          <w:rFonts w:cs="Times New Roman"/>
          <w:szCs w:val="24"/>
        </w:rPr>
        <w:t>secara</w:t>
      </w:r>
      <w:proofErr w:type="spellEnd"/>
      <w:r w:rsidR="00A23BCA" w:rsidRPr="00FD733E">
        <w:rPr>
          <w:rFonts w:cs="Times New Roman"/>
          <w:szCs w:val="24"/>
        </w:rPr>
        <w:t xml:space="preserve"> </w:t>
      </w:r>
      <w:proofErr w:type="spellStart"/>
      <w:r w:rsidR="00A23BCA" w:rsidRPr="00FD733E">
        <w:rPr>
          <w:rFonts w:cs="Times New Roman"/>
          <w:szCs w:val="24"/>
        </w:rPr>
        <w:t>efektif</w:t>
      </w:r>
      <w:proofErr w:type="spellEnd"/>
      <w:r w:rsidR="00A23BCA" w:rsidRPr="00FD733E">
        <w:rPr>
          <w:rFonts w:cs="Times New Roman"/>
          <w:szCs w:val="24"/>
        </w:rPr>
        <w:t xml:space="preserve"> </w:t>
      </w:r>
      <w:proofErr w:type="spellStart"/>
      <w:r w:rsidR="00A23BCA" w:rsidRPr="00FD733E">
        <w:rPr>
          <w:rFonts w:cs="Times New Roman"/>
          <w:szCs w:val="24"/>
        </w:rPr>
        <w:t>dengan</w:t>
      </w:r>
      <w:proofErr w:type="spellEnd"/>
      <w:r w:rsidR="00A23BCA" w:rsidRPr="00FD733E">
        <w:rPr>
          <w:rFonts w:cs="Times New Roman"/>
          <w:szCs w:val="24"/>
        </w:rPr>
        <w:t xml:space="preserve"> </w:t>
      </w:r>
      <w:proofErr w:type="spellStart"/>
      <w:r w:rsidR="00A23BCA" w:rsidRPr="00FD733E">
        <w:rPr>
          <w:rFonts w:cs="Times New Roman"/>
          <w:szCs w:val="24"/>
        </w:rPr>
        <w:t>hampir</w:t>
      </w:r>
      <w:proofErr w:type="spellEnd"/>
      <w:r w:rsidR="00A23BCA" w:rsidRPr="00FD733E">
        <w:rPr>
          <w:rFonts w:cs="Times New Roman"/>
          <w:szCs w:val="24"/>
        </w:rPr>
        <w:t xml:space="preserve"> </w:t>
      </w:r>
      <w:proofErr w:type="spellStart"/>
      <w:r w:rsidR="00A23BCA" w:rsidRPr="00FD733E">
        <w:rPr>
          <w:rFonts w:cs="Times New Roman"/>
          <w:szCs w:val="24"/>
        </w:rPr>
        <w:t>semua</w:t>
      </w:r>
      <w:proofErr w:type="spellEnd"/>
      <w:r w:rsidR="00A23BCA" w:rsidRPr="00FD733E">
        <w:rPr>
          <w:rFonts w:cs="Times New Roman"/>
          <w:szCs w:val="24"/>
        </w:rPr>
        <w:t xml:space="preserve"> </w:t>
      </w:r>
      <w:proofErr w:type="spellStart"/>
      <w:r w:rsidR="00A23BCA" w:rsidRPr="00FD733E">
        <w:rPr>
          <w:rFonts w:cs="Times New Roman"/>
          <w:szCs w:val="24"/>
        </w:rPr>
        <w:t>disinfektan</w:t>
      </w:r>
      <w:proofErr w:type="spellEnd"/>
      <w:r w:rsidR="00A23BCA" w:rsidRPr="00FD733E">
        <w:rPr>
          <w:rFonts w:cs="Times New Roman"/>
          <w:szCs w:val="24"/>
        </w:rPr>
        <w:t xml:space="preserve"> </w:t>
      </w:r>
      <w:proofErr w:type="spellStart"/>
      <w:r w:rsidR="00A23BCA" w:rsidRPr="00FD733E">
        <w:rPr>
          <w:rFonts w:cs="Times New Roman"/>
          <w:szCs w:val="24"/>
        </w:rPr>
        <w:t>kecuali</w:t>
      </w:r>
      <w:proofErr w:type="spellEnd"/>
      <w:r w:rsidR="00A23BCA" w:rsidRPr="00FD733E">
        <w:rPr>
          <w:rFonts w:cs="Times New Roman"/>
          <w:szCs w:val="24"/>
        </w:rPr>
        <w:t xml:space="preserve"> </w:t>
      </w:r>
      <w:proofErr w:type="spellStart"/>
      <w:r w:rsidR="00A23BCA" w:rsidRPr="00FD733E">
        <w:rPr>
          <w:rFonts w:cs="Times New Roman"/>
          <w:szCs w:val="24"/>
        </w:rPr>
        <w:t>klorheksidin</w:t>
      </w:r>
      <w:proofErr w:type="spellEnd"/>
      <w:r w:rsidR="00A23BCA" w:rsidRPr="00FD733E">
        <w:rPr>
          <w:rFonts w:cs="Times New Roman"/>
          <w:szCs w:val="24"/>
        </w:rPr>
        <w:t>).</w:t>
      </w:r>
      <w:proofErr w:type="gramEnd"/>
      <w:r w:rsidR="00A23BCA" w:rsidRPr="00FD733E">
        <w:rPr>
          <w:rFonts w:cs="Times New Roman"/>
          <w:szCs w:val="24"/>
        </w:rPr>
        <w:t xml:space="preserve"> </w:t>
      </w:r>
      <w:proofErr w:type="spellStart"/>
      <w:proofErr w:type="gramStart"/>
      <w:r w:rsidR="00A23BCA" w:rsidRPr="00FD733E">
        <w:rPr>
          <w:rFonts w:cs="Times New Roman"/>
          <w:szCs w:val="24"/>
        </w:rPr>
        <w:t>Oleh</w:t>
      </w:r>
      <w:proofErr w:type="spellEnd"/>
      <w:r w:rsidR="00A23BCA" w:rsidRPr="00FD733E">
        <w:rPr>
          <w:rFonts w:cs="Times New Roman"/>
          <w:szCs w:val="24"/>
        </w:rPr>
        <w:t xml:space="preserve"> </w:t>
      </w:r>
      <w:proofErr w:type="spellStart"/>
      <w:r w:rsidR="00A23BCA" w:rsidRPr="00FD733E">
        <w:rPr>
          <w:rFonts w:cs="Times New Roman"/>
          <w:szCs w:val="24"/>
        </w:rPr>
        <w:t>karena</w:t>
      </w:r>
      <w:proofErr w:type="spellEnd"/>
      <w:r w:rsidR="00A23BCA" w:rsidRPr="00FD733E">
        <w:rPr>
          <w:rFonts w:cs="Times New Roman"/>
          <w:szCs w:val="24"/>
        </w:rPr>
        <w:t xml:space="preserve"> </w:t>
      </w:r>
      <w:proofErr w:type="spellStart"/>
      <w:r w:rsidR="00A23BCA" w:rsidRPr="00FD733E">
        <w:rPr>
          <w:rFonts w:cs="Times New Roman"/>
          <w:szCs w:val="24"/>
        </w:rPr>
        <w:t>itu</w:t>
      </w:r>
      <w:proofErr w:type="spellEnd"/>
      <w:r w:rsidR="00A23BCA" w:rsidRPr="00FD733E">
        <w:rPr>
          <w:rFonts w:cs="Times New Roman"/>
          <w:szCs w:val="24"/>
        </w:rPr>
        <w:t xml:space="preserve">, </w:t>
      </w:r>
      <w:proofErr w:type="spellStart"/>
      <w:r w:rsidR="00A23BCA" w:rsidRPr="00FD733E">
        <w:rPr>
          <w:rFonts w:cs="Times New Roman"/>
          <w:szCs w:val="24"/>
        </w:rPr>
        <w:t>cairan</w:t>
      </w:r>
      <w:proofErr w:type="spellEnd"/>
      <w:r w:rsidR="00A23BCA" w:rsidRPr="00FD733E">
        <w:rPr>
          <w:rFonts w:cs="Times New Roman"/>
          <w:szCs w:val="24"/>
        </w:rPr>
        <w:t xml:space="preserve"> </w:t>
      </w:r>
      <w:proofErr w:type="spellStart"/>
      <w:r w:rsidR="00A23BCA" w:rsidRPr="00FD733E">
        <w:rPr>
          <w:rFonts w:cs="Times New Roman"/>
          <w:szCs w:val="24"/>
        </w:rPr>
        <w:t>pembersih</w:t>
      </w:r>
      <w:proofErr w:type="spellEnd"/>
      <w:r w:rsidR="00A23BCA" w:rsidRPr="00FD733E">
        <w:rPr>
          <w:rFonts w:cs="Times New Roman"/>
          <w:szCs w:val="24"/>
        </w:rPr>
        <w:t xml:space="preserve"> </w:t>
      </w:r>
      <w:proofErr w:type="spellStart"/>
      <w:r w:rsidR="00A23BCA" w:rsidRPr="00FD733E">
        <w:rPr>
          <w:rFonts w:cs="Times New Roman"/>
          <w:szCs w:val="24"/>
        </w:rPr>
        <w:t>tangan</w:t>
      </w:r>
      <w:proofErr w:type="spellEnd"/>
      <w:r w:rsidR="00A23BCA" w:rsidRPr="00FD733E">
        <w:rPr>
          <w:rFonts w:cs="Times New Roman"/>
          <w:szCs w:val="24"/>
        </w:rPr>
        <w:t xml:space="preserve"> yang </w:t>
      </w:r>
      <w:proofErr w:type="spellStart"/>
      <w:r w:rsidR="00A23BCA" w:rsidRPr="00FD733E">
        <w:rPr>
          <w:rFonts w:cs="Times New Roman"/>
          <w:szCs w:val="24"/>
        </w:rPr>
        <w:t>mengandung</w:t>
      </w:r>
      <w:proofErr w:type="spellEnd"/>
      <w:r w:rsidR="00A23BCA" w:rsidRPr="00FD733E">
        <w:rPr>
          <w:rFonts w:cs="Times New Roman"/>
          <w:szCs w:val="24"/>
        </w:rPr>
        <w:t xml:space="preserve"> </w:t>
      </w:r>
      <w:proofErr w:type="spellStart"/>
      <w:r w:rsidR="00A23BCA" w:rsidRPr="00FD733E">
        <w:rPr>
          <w:rFonts w:cs="Times New Roman"/>
          <w:szCs w:val="24"/>
        </w:rPr>
        <w:t>klorheksidin</w:t>
      </w:r>
      <w:proofErr w:type="spellEnd"/>
      <w:r w:rsidR="00A23BCA" w:rsidRPr="00FD733E">
        <w:rPr>
          <w:rFonts w:cs="Times New Roman"/>
          <w:szCs w:val="24"/>
        </w:rPr>
        <w:t xml:space="preserve"> </w:t>
      </w:r>
      <w:proofErr w:type="spellStart"/>
      <w:r w:rsidR="00A23BCA" w:rsidRPr="00FD733E">
        <w:rPr>
          <w:rFonts w:cs="Times New Roman"/>
          <w:szCs w:val="24"/>
        </w:rPr>
        <w:t>tidak</w:t>
      </w:r>
      <w:proofErr w:type="spellEnd"/>
      <w:r w:rsidR="00A23BCA" w:rsidRPr="00FD733E">
        <w:rPr>
          <w:rFonts w:cs="Times New Roman"/>
          <w:szCs w:val="24"/>
        </w:rPr>
        <w:t xml:space="preserve"> </w:t>
      </w:r>
      <w:proofErr w:type="spellStart"/>
      <w:r w:rsidR="00A23BCA" w:rsidRPr="00FD733E">
        <w:rPr>
          <w:rFonts w:cs="Times New Roman"/>
          <w:szCs w:val="24"/>
        </w:rPr>
        <w:t>direkomendasikan</w:t>
      </w:r>
      <w:proofErr w:type="spellEnd"/>
      <w:r w:rsidR="00A23BCA" w:rsidRPr="00FD733E">
        <w:rPr>
          <w:rFonts w:cs="Times New Roman"/>
          <w:szCs w:val="24"/>
        </w:rPr>
        <w:t xml:space="preserve"> </w:t>
      </w:r>
      <w:proofErr w:type="spellStart"/>
      <w:r w:rsidR="00A23BCA" w:rsidRPr="00FD733E">
        <w:rPr>
          <w:rFonts w:cs="Times New Roman"/>
          <w:szCs w:val="24"/>
        </w:rPr>
        <w:t>untuk</w:t>
      </w:r>
      <w:proofErr w:type="spellEnd"/>
      <w:r w:rsidR="00A23BCA" w:rsidRPr="00FD733E">
        <w:rPr>
          <w:rFonts w:cs="Times New Roman"/>
          <w:szCs w:val="24"/>
        </w:rPr>
        <w:t xml:space="preserve"> </w:t>
      </w:r>
      <w:proofErr w:type="spellStart"/>
      <w:r w:rsidR="00A23BCA" w:rsidRPr="00FD733E">
        <w:rPr>
          <w:rFonts w:cs="Times New Roman"/>
          <w:szCs w:val="24"/>
        </w:rPr>
        <w:t>digunakan</w:t>
      </w:r>
      <w:proofErr w:type="spellEnd"/>
      <w:r w:rsidR="00A23BCA" w:rsidRPr="00FD733E">
        <w:rPr>
          <w:rFonts w:cs="Times New Roman"/>
          <w:szCs w:val="24"/>
        </w:rPr>
        <w:t xml:space="preserve"> </w:t>
      </w:r>
      <w:proofErr w:type="spellStart"/>
      <w:r w:rsidR="00A23BCA" w:rsidRPr="00FD733E">
        <w:rPr>
          <w:rFonts w:cs="Times New Roman"/>
          <w:szCs w:val="24"/>
        </w:rPr>
        <w:t>dalam</w:t>
      </w:r>
      <w:proofErr w:type="spellEnd"/>
      <w:r w:rsidR="00A23BCA" w:rsidRPr="00FD733E">
        <w:rPr>
          <w:rFonts w:cs="Times New Roman"/>
          <w:szCs w:val="24"/>
        </w:rPr>
        <w:t xml:space="preserve"> </w:t>
      </w:r>
      <w:proofErr w:type="spellStart"/>
      <w:r w:rsidR="00A23BCA" w:rsidRPr="00FD733E">
        <w:rPr>
          <w:rFonts w:cs="Times New Roman"/>
          <w:szCs w:val="24"/>
        </w:rPr>
        <w:t>wabah</w:t>
      </w:r>
      <w:proofErr w:type="spellEnd"/>
      <w:r w:rsidR="00A23BCA">
        <w:rPr>
          <w:rFonts w:cs="Times New Roman"/>
          <w:szCs w:val="24"/>
        </w:rPr>
        <w:t xml:space="preserve"> </w:t>
      </w:r>
      <w:proofErr w:type="spellStart"/>
      <w:r w:rsidR="00A23BCA" w:rsidRPr="00FD733E">
        <w:rPr>
          <w:rFonts w:cs="Times New Roman"/>
          <w:szCs w:val="24"/>
        </w:rPr>
        <w:t>ini</w:t>
      </w:r>
      <w:proofErr w:type="spellEnd"/>
      <w:r w:rsidR="00A23BCA" w:rsidRPr="00FD733E">
        <w:rPr>
          <w:rFonts w:cs="Times New Roman"/>
          <w:szCs w:val="24"/>
        </w:rPr>
        <w:t>.</w:t>
      </w:r>
      <w:proofErr w:type="gramEnd"/>
      <w:r w:rsidR="00A23BCA">
        <w:rPr>
          <w:rFonts w:cs="Times New Roman"/>
          <w:szCs w:val="24"/>
        </w:rPr>
        <w:t xml:space="preserve"> </w:t>
      </w:r>
      <w:proofErr w:type="spellStart"/>
      <w:r w:rsidR="00A23BCA">
        <w:t>Angka</w:t>
      </w:r>
      <w:proofErr w:type="spellEnd"/>
      <w:r w:rsidR="00A23BCA">
        <w:t xml:space="preserve"> </w:t>
      </w:r>
      <w:proofErr w:type="spellStart"/>
      <w:r w:rsidR="00A23BCA">
        <w:t>fatalitas</w:t>
      </w:r>
      <w:proofErr w:type="spellEnd"/>
      <w:r w:rsidR="00A23BCA">
        <w:t xml:space="preserve"> </w:t>
      </w:r>
      <w:proofErr w:type="spellStart"/>
      <w:r w:rsidR="00A23BCA">
        <w:t>kasus</w:t>
      </w:r>
      <w:proofErr w:type="spellEnd"/>
      <w:r w:rsidR="00A23BCA">
        <w:t xml:space="preserve"> (CFR) </w:t>
      </w:r>
      <w:proofErr w:type="spellStart"/>
      <w:r w:rsidR="00A23BCA">
        <w:t>tergantung</w:t>
      </w:r>
      <w:proofErr w:type="spellEnd"/>
      <w:r w:rsidR="00A23BCA">
        <w:t xml:space="preserve"> </w:t>
      </w:r>
      <w:proofErr w:type="spellStart"/>
      <w:r w:rsidR="00A23BCA">
        <w:t>pada</w:t>
      </w:r>
      <w:proofErr w:type="spellEnd"/>
      <w:r w:rsidR="00A23BCA">
        <w:t xml:space="preserve"> </w:t>
      </w:r>
      <w:proofErr w:type="spellStart"/>
      <w:r w:rsidR="00A23BCA">
        <w:t>ketersediaan</w:t>
      </w:r>
      <w:proofErr w:type="spellEnd"/>
      <w:r w:rsidR="00A23BCA">
        <w:t xml:space="preserve"> </w:t>
      </w:r>
      <w:proofErr w:type="spellStart"/>
      <w:r w:rsidR="00A23BCA">
        <w:t>layanan</w:t>
      </w:r>
      <w:proofErr w:type="spellEnd"/>
      <w:r w:rsidR="00A23BCA">
        <w:t xml:space="preserve"> </w:t>
      </w:r>
      <w:proofErr w:type="spellStart"/>
      <w:r w:rsidR="00A23BCA">
        <w:t>kesehatan</w:t>
      </w:r>
      <w:proofErr w:type="spellEnd"/>
      <w:r w:rsidR="00A23BCA">
        <w:t xml:space="preserve">, </w:t>
      </w:r>
      <w:proofErr w:type="spellStart"/>
      <w:proofErr w:type="gramStart"/>
      <w:r w:rsidR="00A23BCA">
        <w:t>usia</w:t>
      </w:r>
      <w:proofErr w:type="spellEnd"/>
      <w:proofErr w:type="gramEnd"/>
      <w:r w:rsidR="00A23BCA">
        <w:t xml:space="preserve"> </w:t>
      </w:r>
      <w:proofErr w:type="spellStart"/>
      <w:r w:rsidR="00A23BCA">
        <w:t>dan</w:t>
      </w:r>
      <w:proofErr w:type="spellEnd"/>
      <w:r w:rsidR="00A23BCA">
        <w:t xml:space="preserve"> </w:t>
      </w:r>
      <w:proofErr w:type="spellStart"/>
      <w:r w:rsidR="00A23BCA">
        <w:t>masalah</w:t>
      </w:r>
      <w:proofErr w:type="spellEnd"/>
      <w:r w:rsidR="00A23BCA">
        <w:t xml:space="preserve"> </w:t>
      </w:r>
      <w:proofErr w:type="spellStart"/>
      <w:r w:rsidR="00A23BCA">
        <w:t>kesehatan</w:t>
      </w:r>
      <w:proofErr w:type="spellEnd"/>
      <w:r w:rsidR="00A23BCA">
        <w:t xml:space="preserve"> </w:t>
      </w:r>
      <w:proofErr w:type="spellStart"/>
      <w:r w:rsidR="00A23BCA">
        <w:t>dalam</w:t>
      </w:r>
      <w:proofErr w:type="spellEnd"/>
      <w:r w:rsidR="00A23BCA">
        <w:t xml:space="preserve"> </w:t>
      </w:r>
      <w:proofErr w:type="spellStart"/>
      <w:r w:rsidR="00A23BCA">
        <w:t>populasi</w:t>
      </w:r>
      <w:proofErr w:type="spellEnd"/>
      <w:r w:rsidR="00A23BCA">
        <w:t xml:space="preserve">, </w:t>
      </w:r>
      <w:proofErr w:type="spellStart"/>
      <w:r w:rsidR="00A23BCA">
        <w:t>dan</w:t>
      </w:r>
      <w:proofErr w:type="spellEnd"/>
      <w:r w:rsidR="00A23BCA">
        <w:t xml:space="preserve"> </w:t>
      </w:r>
      <w:proofErr w:type="spellStart"/>
      <w:r w:rsidR="00A23BCA">
        <w:t>jumlah</w:t>
      </w:r>
      <w:proofErr w:type="spellEnd"/>
      <w:r w:rsidR="00A23BCA">
        <w:t xml:space="preserve"> </w:t>
      </w:r>
      <w:proofErr w:type="spellStart"/>
      <w:r w:rsidR="00A23BCA">
        <w:t>kasus</w:t>
      </w:r>
      <w:proofErr w:type="spellEnd"/>
      <w:r w:rsidR="00A23BCA">
        <w:t xml:space="preserve"> yang </w:t>
      </w:r>
      <w:proofErr w:type="spellStart"/>
      <w:r w:rsidR="00A23BCA">
        <w:t>tidak</w:t>
      </w:r>
      <w:proofErr w:type="spellEnd"/>
      <w:r w:rsidR="00A23BCA">
        <w:t xml:space="preserve"> </w:t>
      </w:r>
      <w:proofErr w:type="spellStart"/>
      <w:r w:rsidR="00A23BCA">
        <w:t>terdiagnosis</w:t>
      </w:r>
      <w:proofErr w:type="spellEnd"/>
      <w:r w:rsidR="00A23BCA">
        <w:t xml:space="preserve">. </w:t>
      </w:r>
      <w:proofErr w:type="spellStart"/>
      <w:proofErr w:type="gramStart"/>
      <w:r w:rsidR="00A23BCA">
        <w:t>Penelitian</w:t>
      </w:r>
      <w:proofErr w:type="spellEnd"/>
      <w:r w:rsidR="00A23BCA">
        <w:t xml:space="preserve"> </w:t>
      </w:r>
      <w:proofErr w:type="spellStart"/>
      <w:r w:rsidR="00A23BCA">
        <w:t>pendahuluan</w:t>
      </w:r>
      <w:proofErr w:type="spellEnd"/>
      <w:r w:rsidR="00A23BCA">
        <w:t xml:space="preserve"> </w:t>
      </w:r>
      <w:proofErr w:type="spellStart"/>
      <w:r w:rsidR="00A23BCA">
        <w:t>telah</w:t>
      </w:r>
      <w:proofErr w:type="spellEnd"/>
      <w:r w:rsidR="00A23BCA">
        <w:t xml:space="preserve"> </w:t>
      </w:r>
      <w:proofErr w:type="spellStart"/>
      <w:r w:rsidR="00A23BCA">
        <w:t>menghasilkan</w:t>
      </w:r>
      <w:proofErr w:type="spellEnd"/>
      <w:r w:rsidR="00A23BCA">
        <w:t xml:space="preserve"> </w:t>
      </w:r>
      <w:proofErr w:type="spellStart"/>
      <w:r w:rsidR="00A23BCA">
        <w:t>angka</w:t>
      </w:r>
      <w:proofErr w:type="spellEnd"/>
      <w:r w:rsidR="00A23BCA">
        <w:t xml:space="preserve"> </w:t>
      </w:r>
      <w:proofErr w:type="spellStart"/>
      <w:r w:rsidR="00A23BCA">
        <w:t>tingkat</w:t>
      </w:r>
      <w:proofErr w:type="spellEnd"/>
      <w:r w:rsidR="00A23BCA">
        <w:t xml:space="preserve"> </w:t>
      </w:r>
      <w:proofErr w:type="spellStart"/>
      <w:r w:rsidR="00A23BCA">
        <w:t>fatalitas</w:t>
      </w:r>
      <w:proofErr w:type="spellEnd"/>
      <w:r w:rsidR="00A23BCA">
        <w:t xml:space="preserve"> </w:t>
      </w:r>
      <w:proofErr w:type="spellStart"/>
      <w:r w:rsidR="00A23BCA">
        <w:t>kasus</w:t>
      </w:r>
      <w:proofErr w:type="spellEnd"/>
      <w:r w:rsidR="00A23BCA">
        <w:t xml:space="preserve"> </w:t>
      </w:r>
      <w:proofErr w:type="spellStart"/>
      <w:r w:rsidR="00A23BCA">
        <w:t>antara</w:t>
      </w:r>
      <w:proofErr w:type="spellEnd"/>
      <w:r w:rsidR="00A23BCA">
        <w:t xml:space="preserve"> 2% </w:t>
      </w:r>
      <w:proofErr w:type="spellStart"/>
      <w:r w:rsidR="00A23BCA">
        <w:t>dan</w:t>
      </w:r>
      <w:proofErr w:type="spellEnd"/>
      <w:r w:rsidR="00A23BCA">
        <w:t xml:space="preserve"> 3%; </w:t>
      </w:r>
      <w:proofErr w:type="spellStart"/>
      <w:r w:rsidR="00A23BCA">
        <w:t>pada</w:t>
      </w:r>
      <w:proofErr w:type="spellEnd"/>
      <w:r w:rsidR="00A23BCA">
        <w:t xml:space="preserve"> </w:t>
      </w:r>
      <w:proofErr w:type="spellStart"/>
      <w:r w:rsidR="00A23BCA">
        <w:t>Januari</w:t>
      </w:r>
      <w:proofErr w:type="spellEnd"/>
      <w:r w:rsidR="00A23BCA">
        <w:t xml:space="preserve"> 2020.</w:t>
      </w:r>
      <w:proofErr w:type="gramEnd"/>
      <w:r w:rsidR="00A23BCA">
        <w:t xml:space="preserve"> WHO </w:t>
      </w:r>
      <w:proofErr w:type="spellStart"/>
      <w:r w:rsidR="00A23BCA">
        <w:t>menyimpulkan</w:t>
      </w:r>
      <w:proofErr w:type="spellEnd"/>
      <w:r w:rsidR="00A23BCA">
        <w:t xml:space="preserve"> </w:t>
      </w:r>
      <w:proofErr w:type="spellStart"/>
      <w:r w:rsidR="00A23BCA">
        <w:t>bahwa</w:t>
      </w:r>
      <w:proofErr w:type="spellEnd"/>
      <w:r w:rsidR="00A23BCA">
        <w:t xml:space="preserve"> </w:t>
      </w:r>
      <w:proofErr w:type="spellStart"/>
      <w:r w:rsidR="00A23BCA">
        <w:t>tingkat</w:t>
      </w:r>
      <w:proofErr w:type="spellEnd"/>
      <w:r w:rsidR="00A23BCA">
        <w:t xml:space="preserve"> </w:t>
      </w:r>
      <w:proofErr w:type="spellStart"/>
      <w:r w:rsidR="00A23BCA">
        <w:t>fatalitas</w:t>
      </w:r>
      <w:proofErr w:type="spellEnd"/>
      <w:r w:rsidR="00A23BCA">
        <w:t xml:space="preserve"> </w:t>
      </w:r>
      <w:proofErr w:type="spellStart"/>
      <w:r w:rsidR="00A23BCA">
        <w:t>kasus</w:t>
      </w:r>
      <w:proofErr w:type="spellEnd"/>
      <w:r w:rsidR="00A23BCA">
        <w:t xml:space="preserve"> </w:t>
      </w:r>
      <w:proofErr w:type="spellStart"/>
      <w:r w:rsidR="00A23BCA">
        <w:t>adalah</w:t>
      </w:r>
      <w:proofErr w:type="spellEnd"/>
      <w:r w:rsidR="00A23BCA">
        <w:t xml:space="preserve"> </w:t>
      </w:r>
      <w:proofErr w:type="spellStart"/>
      <w:r w:rsidR="00A23BCA">
        <w:t>sekitar</w:t>
      </w:r>
      <w:proofErr w:type="spellEnd"/>
      <w:r w:rsidR="00A23BCA">
        <w:t xml:space="preserve"> 3%, </w:t>
      </w:r>
      <w:proofErr w:type="spellStart"/>
      <w:r w:rsidR="00A23BCA">
        <w:t>dan</w:t>
      </w:r>
      <w:proofErr w:type="spellEnd"/>
      <w:r w:rsidR="00A23BCA">
        <w:t xml:space="preserve"> 2% </w:t>
      </w:r>
      <w:proofErr w:type="spellStart"/>
      <w:r w:rsidR="00A23BCA">
        <w:t>pada</w:t>
      </w:r>
      <w:proofErr w:type="spellEnd"/>
      <w:r w:rsidR="00A23BCA">
        <w:t xml:space="preserve"> </w:t>
      </w:r>
      <w:proofErr w:type="spellStart"/>
      <w:r w:rsidR="00A23BCA">
        <w:t>Februari</w:t>
      </w:r>
      <w:proofErr w:type="spellEnd"/>
      <w:r w:rsidR="00A23BCA">
        <w:t xml:space="preserve"> 2020 </w:t>
      </w:r>
      <w:proofErr w:type="spellStart"/>
      <w:r w:rsidR="00A23BCA">
        <w:t>hanya</w:t>
      </w:r>
      <w:proofErr w:type="spellEnd"/>
      <w:r w:rsidR="00A23BCA">
        <w:t xml:space="preserve"> di </w:t>
      </w:r>
      <w:proofErr w:type="spellStart"/>
      <w:r w:rsidR="00A23BCA">
        <w:t>Provinsi</w:t>
      </w:r>
      <w:proofErr w:type="spellEnd"/>
      <w:r w:rsidR="00A23BCA">
        <w:t xml:space="preserve"> Hubei. WHO </w:t>
      </w:r>
      <w:proofErr w:type="spellStart"/>
      <w:r w:rsidR="00A23BCA">
        <w:t>memperkirakan</w:t>
      </w:r>
      <w:proofErr w:type="spellEnd"/>
      <w:r w:rsidR="00A23BCA">
        <w:t xml:space="preserve"> </w:t>
      </w:r>
      <w:proofErr w:type="spellStart"/>
      <w:r w:rsidR="00A23BCA">
        <w:t>rasio</w:t>
      </w:r>
      <w:proofErr w:type="spellEnd"/>
      <w:r w:rsidR="00A23BCA">
        <w:t xml:space="preserve"> </w:t>
      </w:r>
      <w:proofErr w:type="spellStart"/>
      <w:r w:rsidR="00A23BCA">
        <w:t>fatalitas</w:t>
      </w:r>
      <w:proofErr w:type="spellEnd"/>
      <w:r w:rsidR="00A23BCA">
        <w:t xml:space="preserve"> </w:t>
      </w:r>
      <w:proofErr w:type="spellStart"/>
      <w:r w:rsidR="00A23BCA">
        <w:t>infeksi</w:t>
      </w:r>
      <w:proofErr w:type="spellEnd"/>
      <w:r w:rsidR="00A23BCA">
        <w:t xml:space="preserve"> rata-rata (IFR, </w:t>
      </w:r>
      <w:proofErr w:type="spellStart"/>
      <w:r w:rsidR="00A23BCA">
        <w:t>mortalitas</w:t>
      </w:r>
      <w:proofErr w:type="spellEnd"/>
      <w:r w:rsidR="00A23BCA">
        <w:t xml:space="preserve"> di </w:t>
      </w:r>
      <w:proofErr w:type="spellStart"/>
      <w:r w:rsidR="00A23BCA">
        <w:t>antara</w:t>
      </w:r>
      <w:proofErr w:type="spellEnd"/>
      <w:r w:rsidR="00A23BCA">
        <w:t xml:space="preserve"> yang </w:t>
      </w:r>
      <w:proofErr w:type="spellStart"/>
      <w:r w:rsidR="00A23BCA">
        <w:t>terinfeksi</w:t>
      </w:r>
      <w:proofErr w:type="spellEnd"/>
      <w:r w:rsidR="00A23BCA">
        <w:t xml:space="preserve">) </w:t>
      </w:r>
      <w:proofErr w:type="spellStart"/>
      <w:r w:rsidR="00A23BCA">
        <w:t>berkisar</w:t>
      </w:r>
      <w:proofErr w:type="spellEnd"/>
      <w:r w:rsidR="00A23BCA">
        <w:t xml:space="preserve"> </w:t>
      </w:r>
      <w:proofErr w:type="spellStart"/>
      <w:r w:rsidR="00A23BCA">
        <w:t>antara</w:t>
      </w:r>
      <w:proofErr w:type="spellEnd"/>
      <w:r w:rsidR="00A23BCA">
        <w:t xml:space="preserve"> 0</w:t>
      </w:r>
      <w:proofErr w:type="gramStart"/>
      <w:r w:rsidR="00A23BCA">
        <w:t>,8</w:t>
      </w:r>
      <w:proofErr w:type="gramEnd"/>
      <w:r w:rsidR="00A23BCA">
        <w:t xml:space="preserve">% - 0,9%. </w:t>
      </w:r>
      <w:proofErr w:type="spellStart"/>
      <w:proofErr w:type="gramStart"/>
      <w:r w:rsidR="00A23BCA">
        <w:t>Sebuah</w:t>
      </w:r>
      <w:proofErr w:type="spellEnd"/>
      <w:r w:rsidR="00A23BCA">
        <w:t xml:space="preserve"> </w:t>
      </w:r>
      <w:proofErr w:type="spellStart"/>
      <w:r w:rsidR="00A23BCA">
        <w:t>penelitian</w:t>
      </w:r>
      <w:proofErr w:type="spellEnd"/>
      <w:r w:rsidR="00A23BCA">
        <w:t xml:space="preserve"> </w:t>
      </w:r>
      <w:proofErr w:type="spellStart"/>
      <w:r w:rsidR="00A23BCA">
        <w:t>observasional</w:t>
      </w:r>
      <w:proofErr w:type="spellEnd"/>
      <w:r w:rsidR="00A23BCA">
        <w:t xml:space="preserve"> </w:t>
      </w:r>
      <w:proofErr w:type="spellStart"/>
      <w:r w:rsidR="00A23BCA">
        <w:t>terhadap</w:t>
      </w:r>
      <w:proofErr w:type="spellEnd"/>
      <w:r w:rsidR="00A23BCA">
        <w:t xml:space="preserve"> </w:t>
      </w:r>
      <w:proofErr w:type="spellStart"/>
      <w:r w:rsidR="00A23BCA">
        <w:t>sembilan</w:t>
      </w:r>
      <w:proofErr w:type="spellEnd"/>
      <w:r w:rsidR="00A23BCA">
        <w:t xml:space="preserve"> orang </w:t>
      </w:r>
      <w:proofErr w:type="spellStart"/>
      <w:r w:rsidR="00A23BCA">
        <w:t>tidak</w:t>
      </w:r>
      <w:proofErr w:type="spellEnd"/>
      <w:r w:rsidR="00A23BCA">
        <w:t xml:space="preserve"> </w:t>
      </w:r>
      <w:proofErr w:type="spellStart"/>
      <w:r w:rsidR="00A23BCA">
        <w:t>menemukan</w:t>
      </w:r>
      <w:proofErr w:type="spellEnd"/>
      <w:r w:rsidR="00A23BCA">
        <w:t xml:space="preserve"> </w:t>
      </w:r>
      <w:proofErr w:type="spellStart"/>
      <w:r w:rsidR="00A23BCA">
        <w:t>penularan</w:t>
      </w:r>
      <w:proofErr w:type="spellEnd"/>
      <w:r w:rsidR="00A23BCA">
        <w:t xml:space="preserve"> </w:t>
      </w:r>
      <w:proofErr w:type="spellStart"/>
      <w:r w:rsidR="00A23BCA">
        <w:t>vertikal</w:t>
      </w:r>
      <w:proofErr w:type="spellEnd"/>
      <w:r w:rsidR="00A23BCA">
        <w:t xml:space="preserve"> </w:t>
      </w:r>
      <w:proofErr w:type="spellStart"/>
      <w:r w:rsidR="00A23BCA">
        <w:t>dari</w:t>
      </w:r>
      <w:proofErr w:type="spellEnd"/>
      <w:r w:rsidR="00A23BCA">
        <w:t xml:space="preserve"> </w:t>
      </w:r>
      <w:proofErr w:type="spellStart"/>
      <w:r w:rsidR="00A23BCA">
        <w:t>ibu</w:t>
      </w:r>
      <w:proofErr w:type="spellEnd"/>
      <w:r w:rsidR="00A23BCA">
        <w:t xml:space="preserve"> </w:t>
      </w:r>
      <w:proofErr w:type="spellStart"/>
      <w:r w:rsidR="00A23BCA">
        <w:t>ke</w:t>
      </w:r>
      <w:proofErr w:type="spellEnd"/>
      <w:r w:rsidR="00A23BCA">
        <w:t xml:space="preserve"> </w:t>
      </w:r>
      <w:proofErr w:type="spellStart"/>
      <w:r w:rsidR="00A23BCA">
        <w:t>bayi</w:t>
      </w:r>
      <w:proofErr w:type="spellEnd"/>
      <w:r w:rsidR="00A23BCA">
        <w:t xml:space="preserve"> yang </w:t>
      </w:r>
      <w:proofErr w:type="spellStart"/>
      <w:r w:rsidR="00A23BCA">
        <w:t>baru</w:t>
      </w:r>
      <w:proofErr w:type="spellEnd"/>
      <w:r w:rsidR="00A23BCA">
        <w:t xml:space="preserve"> </w:t>
      </w:r>
      <w:proofErr w:type="spellStart"/>
      <w:r w:rsidR="00A23BCA">
        <w:t>lahir</w:t>
      </w:r>
      <w:proofErr w:type="spellEnd"/>
      <w:r w:rsidR="00A23BCA">
        <w:t>.</w:t>
      </w:r>
      <w:proofErr w:type="gramEnd"/>
      <w:r w:rsidR="00A23BCA">
        <w:t xml:space="preserve"> </w:t>
      </w:r>
      <w:proofErr w:type="spellStart"/>
      <w:r w:rsidR="00A23BCA">
        <w:t>Juga</w:t>
      </w:r>
      <w:proofErr w:type="spellEnd"/>
      <w:r w:rsidR="00A23BCA">
        <w:t xml:space="preserve">, </w:t>
      </w:r>
      <w:proofErr w:type="spellStart"/>
      <w:r w:rsidR="00A23BCA">
        <w:t>sebuah</w:t>
      </w:r>
      <w:proofErr w:type="spellEnd"/>
      <w:r w:rsidR="00A23BCA">
        <w:t xml:space="preserve"> </w:t>
      </w:r>
      <w:proofErr w:type="spellStart"/>
      <w:r w:rsidR="00A23BCA">
        <w:t>penelitian</w:t>
      </w:r>
      <w:proofErr w:type="spellEnd"/>
      <w:r w:rsidR="00A23BCA">
        <w:t xml:space="preserve"> </w:t>
      </w:r>
      <w:proofErr w:type="spellStart"/>
      <w:r w:rsidR="00A23BCA">
        <w:t>deskriptif</w:t>
      </w:r>
      <w:proofErr w:type="spellEnd"/>
      <w:r w:rsidR="00A23BCA">
        <w:t xml:space="preserve"> di Wuhan </w:t>
      </w:r>
      <w:proofErr w:type="spellStart"/>
      <w:r w:rsidR="00A23BCA">
        <w:t>tidak</w:t>
      </w:r>
      <w:proofErr w:type="spellEnd"/>
      <w:r w:rsidR="00A23BCA">
        <w:t xml:space="preserve"> </w:t>
      </w:r>
      <w:proofErr w:type="spellStart"/>
      <w:r w:rsidR="00A23BCA">
        <w:t>menemukan</w:t>
      </w:r>
      <w:proofErr w:type="spellEnd"/>
      <w:r w:rsidR="00A23BCA">
        <w:t xml:space="preserve"> </w:t>
      </w:r>
      <w:proofErr w:type="spellStart"/>
      <w:r w:rsidR="00A23BCA">
        <w:t>bukti</w:t>
      </w:r>
      <w:proofErr w:type="spellEnd"/>
      <w:r w:rsidR="00A23BCA">
        <w:t xml:space="preserve"> </w:t>
      </w:r>
      <w:proofErr w:type="spellStart"/>
      <w:r w:rsidR="00A23BCA">
        <w:t>penularan</w:t>
      </w:r>
      <w:proofErr w:type="spellEnd"/>
      <w:r w:rsidR="00A23BCA">
        <w:t xml:space="preserve"> virus </w:t>
      </w:r>
      <w:proofErr w:type="spellStart"/>
      <w:r w:rsidR="00A23BCA">
        <w:t>melalui</w:t>
      </w:r>
      <w:proofErr w:type="spellEnd"/>
      <w:r w:rsidR="00A23BCA">
        <w:t xml:space="preserve"> </w:t>
      </w:r>
      <w:proofErr w:type="spellStart"/>
      <w:r w:rsidR="00A23BCA">
        <w:t>hubungan</w:t>
      </w:r>
      <w:proofErr w:type="spellEnd"/>
      <w:r w:rsidR="00A23BCA">
        <w:t xml:space="preserve"> </w:t>
      </w:r>
      <w:proofErr w:type="spellStart"/>
      <w:r w:rsidR="00A23BCA">
        <w:t>Gambar</w:t>
      </w:r>
      <w:proofErr w:type="spellEnd"/>
      <w:r w:rsidR="00A23BCA">
        <w:t xml:space="preserve"> 2.1 </w:t>
      </w:r>
      <w:proofErr w:type="spellStart"/>
      <w:r w:rsidR="00A23BCA">
        <w:t>Peningkatan</w:t>
      </w:r>
      <w:proofErr w:type="spellEnd"/>
      <w:r w:rsidR="00A23BCA">
        <w:t xml:space="preserve"> </w:t>
      </w:r>
      <w:proofErr w:type="spellStart"/>
      <w:r w:rsidR="00A23BCA">
        <w:t>Penderita</w:t>
      </w:r>
      <w:proofErr w:type="spellEnd"/>
      <w:r w:rsidR="00A23BCA">
        <w:t xml:space="preserve"> </w:t>
      </w:r>
      <w:proofErr w:type="spellStart"/>
      <w:r w:rsidR="00A23BCA">
        <w:t>Positif</w:t>
      </w:r>
      <w:proofErr w:type="spellEnd"/>
      <w:r w:rsidR="00A23BCA">
        <w:t xml:space="preserve"> COVID-19 di </w:t>
      </w:r>
      <w:proofErr w:type="spellStart"/>
      <w:r w:rsidR="00A23BCA">
        <w:t>luar</w:t>
      </w:r>
      <w:proofErr w:type="spellEnd"/>
      <w:r w:rsidR="00A23BCA">
        <w:t xml:space="preserve"> China </w:t>
      </w:r>
      <w:proofErr w:type="spellStart"/>
      <w:r w:rsidR="00A23BCA">
        <w:t>Sumber</w:t>
      </w:r>
      <w:proofErr w:type="spellEnd"/>
      <w:r w:rsidR="00A23BCA">
        <w:t xml:space="preserve"> : WHO, 2020 </w:t>
      </w:r>
      <w:proofErr w:type="spellStart"/>
      <w:r w:rsidR="00A23BCA">
        <w:t>Pedoman</w:t>
      </w:r>
      <w:proofErr w:type="spellEnd"/>
      <w:r w:rsidR="00A23BCA">
        <w:t xml:space="preserve"> </w:t>
      </w:r>
      <w:proofErr w:type="spellStart"/>
      <w:r w:rsidR="00A23BCA">
        <w:t>Umum</w:t>
      </w:r>
      <w:proofErr w:type="spellEnd"/>
      <w:r w:rsidR="00A23BCA">
        <w:t xml:space="preserve"> </w:t>
      </w:r>
      <w:proofErr w:type="spellStart"/>
      <w:r w:rsidR="00A23BCA">
        <w:t>Menghadapi</w:t>
      </w:r>
      <w:proofErr w:type="spellEnd"/>
      <w:r w:rsidR="00A23BCA">
        <w:t xml:space="preserve"> 11 PANDEMI COVID-19 </w:t>
      </w:r>
      <w:proofErr w:type="spellStart"/>
      <w:r w:rsidR="00A23BCA">
        <w:t>seks</w:t>
      </w:r>
      <w:proofErr w:type="spellEnd"/>
      <w:r w:rsidR="00A23BCA">
        <w:t xml:space="preserve">, </w:t>
      </w:r>
      <w:proofErr w:type="spellStart"/>
      <w:r w:rsidR="00A23BCA">
        <w:t>tetapi</w:t>
      </w:r>
      <w:proofErr w:type="spellEnd"/>
      <w:r w:rsidR="00A23BCA">
        <w:t xml:space="preserve"> </w:t>
      </w:r>
      <w:proofErr w:type="spellStart"/>
      <w:r w:rsidR="00A23BCA">
        <w:t>beberapa</w:t>
      </w:r>
      <w:proofErr w:type="spellEnd"/>
      <w:r w:rsidR="00A23BCA">
        <w:t xml:space="preserve"> </w:t>
      </w:r>
      <w:proofErr w:type="spellStart"/>
      <w:r w:rsidR="00A23BCA">
        <w:t>ahli</w:t>
      </w:r>
      <w:proofErr w:type="spellEnd"/>
      <w:r w:rsidR="00A23BCA">
        <w:t xml:space="preserve"> </w:t>
      </w:r>
      <w:proofErr w:type="spellStart"/>
      <w:r w:rsidR="00A23BCA">
        <w:t>mencatat</w:t>
      </w:r>
      <w:proofErr w:type="spellEnd"/>
      <w:r w:rsidR="00A23BCA">
        <w:t xml:space="preserve"> </w:t>
      </w:r>
      <w:proofErr w:type="spellStart"/>
      <w:r w:rsidR="00A23BCA">
        <w:t>bahwa</w:t>
      </w:r>
      <w:proofErr w:type="spellEnd"/>
      <w:r w:rsidR="00A23BCA">
        <w:t xml:space="preserve"> </w:t>
      </w:r>
      <w:proofErr w:type="spellStart"/>
      <w:r w:rsidR="00A23BCA">
        <w:t>penularan</w:t>
      </w:r>
      <w:proofErr w:type="spellEnd"/>
      <w:r w:rsidR="00A23BCA">
        <w:t xml:space="preserve"> </w:t>
      </w:r>
      <w:proofErr w:type="spellStart"/>
      <w:r w:rsidR="00A23BCA">
        <w:t>selama</w:t>
      </w:r>
      <w:proofErr w:type="spellEnd"/>
      <w:r w:rsidR="00A23BCA">
        <w:t xml:space="preserve"> </w:t>
      </w:r>
      <w:proofErr w:type="spellStart"/>
      <w:r w:rsidR="00A23BCA">
        <w:t>hubungan</w:t>
      </w:r>
      <w:proofErr w:type="spellEnd"/>
      <w:r w:rsidR="00A23BCA">
        <w:t xml:space="preserve"> </w:t>
      </w:r>
      <w:proofErr w:type="spellStart"/>
      <w:r w:rsidR="00A23BCA">
        <w:t>seks</w:t>
      </w:r>
      <w:proofErr w:type="spellEnd"/>
      <w:r w:rsidR="00A23BCA">
        <w:t xml:space="preserve"> </w:t>
      </w:r>
      <w:proofErr w:type="spellStart"/>
      <w:r w:rsidR="00A23BCA">
        <w:t>dapat</w:t>
      </w:r>
      <w:proofErr w:type="spellEnd"/>
      <w:r w:rsidR="00A23BCA">
        <w:t xml:space="preserve"> </w:t>
      </w:r>
      <w:proofErr w:type="spellStart"/>
      <w:r w:rsidR="00A23BCA">
        <w:t>terjadi</w:t>
      </w:r>
      <w:proofErr w:type="spellEnd"/>
      <w:r w:rsidR="00A23BCA">
        <w:t xml:space="preserve"> </w:t>
      </w:r>
      <w:proofErr w:type="spellStart"/>
      <w:r w:rsidR="00A23BCA">
        <w:t>melalui</w:t>
      </w:r>
      <w:proofErr w:type="spellEnd"/>
      <w:r w:rsidR="00A23BCA">
        <w:t xml:space="preserve"> </w:t>
      </w:r>
      <w:proofErr w:type="spellStart"/>
      <w:r w:rsidR="00A23BCA">
        <w:t>rute</w:t>
      </w:r>
      <w:proofErr w:type="spellEnd"/>
      <w:r w:rsidR="00A23BCA">
        <w:t xml:space="preserve"> lain.</w:t>
      </w:r>
    </w:p>
    <w:p w:rsidR="00AF27D2" w:rsidRDefault="00AF27D2" w:rsidP="00517E8E">
      <w:pPr>
        <w:pStyle w:val="BAB"/>
        <w:spacing w:after="0"/>
        <w:ind w:firstLine="720"/>
        <w:jc w:val="both"/>
      </w:pPr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menaati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ketat</w:t>
      </w:r>
      <w:proofErr w:type="spellEnd"/>
      <w:r>
        <w:t xml:space="preserve">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lonjakan</w:t>
      </w:r>
      <w:proofErr w:type="spellEnd"/>
      <w:r>
        <w:t xml:space="preserve"> </w:t>
      </w:r>
      <w:proofErr w:type="spellStart"/>
      <w:r>
        <w:t>korban</w:t>
      </w:r>
      <w:proofErr w:type="spellEnd"/>
      <w:r>
        <w:t xml:space="preserve"> Covid-19.</w:t>
      </w:r>
      <w:proofErr w:type="gramEnd"/>
      <w:r w:rsidR="00A23BCA">
        <w:t xml:space="preserve"> </w:t>
      </w:r>
      <w:proofErr w:type="spellStart"/>
      <w:r w:rsidR="00A23BCA">
        <w:t>Dikarenakan</w:t>
      </w:r>
      <w:proofErr w:type="spellEnd"/>
      <w:r w:rsidR="00A23BCA">
        <w:t xml:space="preserve"> </w:t>
      </w:r>
    </w:p>
    <w:p w:rsidR="00AF27D2" w:rsidRDefault="00AF27D2" w:rsidP="00517E8E">
      <w:pPr>
        <w:pStyle w:val="BAB"/>
        <w:spacing w:after="0"/>
        <w:ind w:firstLine="720"/>
        <w:jc w:val="both"/>
      </w:pPr>
      <w:proofErr w:type="spellStart"/>
      <w:proofErr w:type="gram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diperuntukkan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Indonesia.</w:t>
      </w:r>
      <w:proofErr w:type="gramEnd"/>
      <w:r>
        <w:t xml:space="preserve"> </w:t>
      </w:r>
      <w:proofErr w:type="spellStart"/>
      <w:proofErr w:type="gramStart"/>
      <w:r>
        <w:t>Khususnya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 w:rsidR="00A23BCA">
        <w:t>sos</w:t>
      </w:r>
      <w:r>
        <w:t>ial</w:t>
      </w:r>
      <w:proofErr w:type="spellEnd"/>
      <w:r>
        <w:t>.</w:t>
      </w:r>
      <w:proofErr w:type="gramEnd"/>
      <w:r>
        <w:t xml:space="preserve"> </w:t>
      </w:r>
    </w:p>
    <w:p w:rsidR="00A23BCA" w:rsidRDefault="00A23BCA" w:rsidP="00517E8E">
      <w:pPr>
        <w:pStyle w:val="BAB"/>
        <w:spacing w:after="0"/>
        <w:ind w:firstLine="720"/>
        <w:jc w:val="both"/>
      </w:pPr>
      <w:proofErr w:type="spellStart"/>
      <w:proofErr w:type="gramStart"/>
      <w:r>
        <w:t>Melalui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petenjuk</w:t>
      </w:r>
      <w:proofErr w:type="spellEnd"/>
      <w:r>
        <w:t xml:space="preserve"> </w:t>
      </w:r>
      <w:proofErr w:type="spellStart"/>
      <w:r>
        <w:t>terkini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,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karenakan</w:t>
      </w:r>
      <w:proofErr w:type="spellEnd"/>
      <w:r>
        <w:t xml:space="preserve"> orang yang </w:t>
      </w:r>
      <w:proofErr w:type="spellStart"/>
      <w:r>
        <w:t>terkena</w:t>
      </w:r>
      <w:proofErr w:type="spellEnd"/>
      <w:r>
        <w:t xml:space="preserve"> virus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memeliki</w:t>
      </w:r>
      <w:proofErr w:type="spellEnd"/>
      <w:r>
        <w:t xml:space="preserve"> </w:t>
      </w:r>
      <w:proofErr w:type="spellStart"/>
      <w:r>
        <w:t>gejala</w:t>
      </w:r>
      <w:proofErr w:type="spellEnd"/>
      <w:r>
        <w:t>.</w:t>
      </w:r>
      <w:proofErr w:type="gramEnd"/>
      <w:r>
        <w:t xml:space="preserve"> </w:t>
      </w:r>
    </w:p>
    <w:p w:rsidR="00A23BCA" w:rsidRDefault="00A23BCA" w:rsidP="00517E8E">
      <w:pPr>
        <w:pStyle w:val="BAB"/>
        <w:spacing w:after="0"/>
        <w:ind w:firstLine="720"/>
        <w:jc w:val="both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lain: </w:t>
      </w:r>
    </w:p>
    <w:p w:rsidR="00A23BCA" w:rsidRDefault="00A23BCA" w:rsidP="00517E8E">
      <w:pPr>
        <w:pStyle w:val="BAB"/>
        <w:spacing w:after="0"/>
        <w:ind w:left="709" w:hanging="567"/>
        <w:jc w:val="both"/>
      </w:pPr>
      <w:r>
        <w:t xml:space="preserve">1. </w:t>
      </w:r>
      <w:r>
        <w:tab/>
      </w:r>
      <w:proofErr w:type="spellStart"/>
      <w:r>
        <w:t>Penyakit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(</w:t>
      </w:r>
      <w:proofErr w:type="spellStart"/>
      <w:r>
        <w:t>ringan</w:t>
      </w:r>
      <w:proofErr w:type="spellEnd"/>
      <w:r>
        <w:t xml:space="preserve">) </w:t>
      </w:r>
      <w:proofErr w:type="spellStart"/>
      <w:r>
        <w:t>Pasien-pasien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infeksi</w:t>
      </w:r>
      <w:proofErr w:type="spellEnd"/>
      <w:r>
        <w:t xml:space="preserve"> virus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pernapasan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demam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, </w:t>
      </w:r>
      <w:proofErr w:type="spellStart"/>
      <w:r>
        <w:t>batuk</w:t>
      </w:r>
      <w:proofErr w:type="spellEnd"/>
      <w:r>
        <w:t xml:space="preserve"> (</w:t>
      </w:r>
      <w:proofErr w:type="spellStart"/>
      <w:r>
        <w:t>kering</w:t>
      </w:r>
      <w:proofErr w:type="spellEnd"/>
      <w:r>
        <w:t xml:space="preserve">), </w:t>
      </w:r>
      <w:proofErr w:type="spellStart"/>
      <w:r>
        <w:t>sakit</w:t>
      </w:r>
      <w:proofErr w:type="spellEnd"/>
      <w:r>
        <w:t xml:space="preserve"> </w:t>
      </w:r>
      <w:proofErr w:type="spellStart"/>
      <w:r>
        <w:lastRenderedPageBreak/>
        <w:t>tenggorokan</w:t>
      </w:r>
      <w:proofErr w:type="spellEnd"/>
      <w:r>
        <w:t xml:space="preserve">, </w:t>
      </w:r>
      <w:proofErr w:type="spellStart"/>
      <w:r>
        <w:t>hidung</w:t>
      </w:r>
      <w:proofErr w:type="spellEnd"/>
      <w:r>
        <w:t xml:space="preserve"> </w:t>
      </w:r>
      <w:proofErr w:type="spellStart"/>
      <w:r>
        <w:t>tersumbat</w:t>
      </w:r>
      <w:proofErr w:type="spellEnd"/>
      <w:r>
        <w:t xml:space="preserve">, malaise,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, </w:t>
      </w:r>
      <w:proofErr w:type="spellStart"/>
      <w:r>
        <w:t>nyeri</w:t>
      </w:r>
      <w:proofErr w:type="spellEnd"/>
      <w:r>
        <w:t xml:space="preserve"> </w:t>
      </w:r>
      <w:proofErr w:type="spellStart"/>
      <w:r>
        <w:t>otot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malaise. </w:t>
      </w:r>
      <w:proofErr w:type="spellStart"/>
      <w:proofErr w:type="gramStart"/>
      <w:r>
        <w:t>Tanda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serius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dispnea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infeksi</w:t>
      </w:r>
      <w:proofErr w:type="spellEnd"/>
      <w:r>
        <w:t xml:space="preserve"> </w:t>
      </w:r>
      <w:proofErr w:type="spellStart"/>
      <w:r>
        <w:t>HCoV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gejala</w:t>
      </w:r>
      <w:proofErr w:type="spellEnd"/>
      <w:r>
        <w:t xml:space="preserve"> non-</w:t>
      </w:r>
      <w:proofErr w:type="spellStart"/>
      <w:r>
        <w:t>pernapasan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diare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>.</w:t>
      </w:r>
      <w:proofErr w:type="gramEnd"/>
      <w:r>
        <w:t xml:space="preserve"> </w:t>
      </w:r>
    </w:p>
    <w:p w:rsidR="00A23BCA" w:rsidRDefault="00A23BCA" w:rsidP="00517E8E">
      <w:pPr>
        <w:pStyle w:val="BAB"/>
        <w:spacing w:after="0"/>
        <w:ind w:left="709" w:hanging="567"/>
        <w:jc w:val="both"/>
      </w:pPr>
      <w:r>
        <w:t xml:space="preserve">2. </w:t>
      </w:r>
      <w:r>
        <w:tab/>
      </w:r>
      <w:r>
        <w:t xml:space="preserve">Pneumonia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pernapasan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batuk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sesak</w:t>
      </w:r>
      <w:proofErr w:type="spellEnd"/>
      <w:r>
        <w:t xml:space="preserve"> </w:t>
      </w:r>
      <w:proofErr w:type="spellStart"/>
      <w:r>
        <w:t>napas</w:t>
      </w:r>
      <w:proofErr w:type="spellEnd"/>
      <w:r>
        <w:t xml:space="preserve"> (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takipnea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)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tanda-tanda</w:t>
      </w:r>
      <w:proofErr w:type="spellEnd"/>
      <w:r>
        <w:t xml:space="preserve"> pneumonia </w:t>
      </w:r>
      <w:proofErr w:type="spellStart"/>
      <w:r>
        <w:t>berat</w:t>
      </w:r>
      <w:proofErr w:type="spellEnd"/>
      <w:r>
        <w:t xml:space="preserve">. </w:t>
      </w:r>
    </w:p>
    <w:p w:rsidR="00D47ED7" w:rsidRDefault="00A23BCA" w:rsidP="00517E8E">
      <w:pPr>
        <w:pStyle w:val="BAB"/>
        <w:spacing w:after="0"/>
        <w:ind w:left="709" w:hanging="567"/>
        <w:jc w:val="both"/>
      </w:pPr>
      <w:r>
        <w:t xml:space="preserve">3. </w:t>
      </w:r>
      <w:r>
        <w:tab/>
      </w:r>
      <w:r>
        <w:t xml:space="preserve">Pneumonia </w:t>
      </w:r>
      <w:proofErr w:type="spellStart"/>
      <w:r>
        <w:t>Parah</w:t>
      </w:r>
      <w:proofErr w:type="spellEnd"/>
      <w:r>
        <w:t xml:space="preserve"> </w:t>
      </w:r>
      <w:proofErr w:type="spellStart"/>
      <w:r>
        <w:t>Demam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dispnea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,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pernapasan</w:t>
      </w:r>
      <w:proofErr w:type="spellEnd"/>
      <w:r>
        <w:t xml:space="preserve">, </w:t>
      </w:r>
      <w:proofErr w:type="spellStart"/>
      <w:r>
        <w:t>takipnea</w:t>
      </w:r>
      <w:proofErr w:type="spellEnd"/>
      <w:r>
        <w:t xml:space="preserve"> (&gt; 30 </w:t>
      </w:r>
      <w:proofErr w:type="spellStart"/>
      <w:r>
        <w:t>napas</w:t>
      </w:r>
      <w:proofErr w:type="spellEnd"/>
      <w:r>
        <w:t xml:space="preserve"> / </w:t>
      </w:r>
      <w:proofErr w:type="spellStart"/>
      <w:r>
        <w:t>menit</w:t>
      </w:r>
      <w:proofErr w:type="spellEnd"/>
      <w:r>
        <w:t xml:space="preserve">),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hipoksia</w:t>
      </w:r>
      <w:proofErr w:type="spellEnd"/>
      <w:r>
        <w:t xml:space="preserve"> (SpO2</w:t>
      </w:r>
    </w:p>
    <w:p w:rsidR="000278BE" w:rsidRDefault="000278BE" w:rsidP="00517E8E">
      <w:pPr>
        <w:pStyle w:val="BAB"/>
        <w:spacing w:after="0"/>
        <w:jc w:val="both"/>
      </w:pPr>
      <w:proofErr w:type="spellStart"/>
      <w:r w:rsidRPr="000278BE">
        <w:t>Kebija</w:t>
      </w:r>
      <w:r w:rsidR="00D47ED7">
        <w:t>kan</w:t>
      </w:r>
      <w:proofErr w:type="spellEnd"/>
      <w:r w:rsidR="00D47ED7">
        <w:t xml:space="preserve"> </w:t>
      </w:r>
      <w:proofErr w:type="spellStart"/>
      <w:r w:rsidR="00D47ED7">
        <w:t>Pemerintah</w:t>
      </w:r>
      <w:proofErr w:type="spellEnd"/>
      <w:r w:rsidR="00D47ED7">
        <w:t xml:space="preserve"> </w:t>
      </w:r>
      <w:proofErr w:type="spellStart"/>
      <w:r w:rsidR="00D47ED7">
        <w:t>untuk</w:t>
      </w:r>
      <w:proofErr w:type="spellEnd"/>
      <w:r w:rsidR="00D47ED7">
        <w:t xml:space="preserve"> </w:t>
      </w:r>
      <w:proofErr w:type="spellStart"/>
      <w:r w:rsidR="00D47ED7">
        <w:t>masyarakat</w:t>
      </w:r>
      <w:proofErr w:type="spellEnd"/>
      <w:r w:rsidR="00D47ED7">
        <w:t xml:space="preserve"> </w:t>
      </w:r>
      <w:proofErr w:type="spellStart"/>
      <w:r w:rsidR="00D47ED7">
        <w:t>dan</w:t>
      </w:r>
      <w:proofErr w:type="spellEnd"/>
      <w:r w:rsidR="00D47ED7">
        <w:t xml:space="preserve"> </w:t>
      </w:r>
      <w:proofErr w:type="spellStart"/>
      <w:r w:rsidR="00D47ED7">
        <w:t>solusi</w:t>
      </w:r>
      <w:proofErr w:type="spellEnd"/>
      <w:r w:rsidR="00D47ED7">
        <w:t xml:space="preserve"> </w:t>
      </w:r>
      <w:proofErr w:type="spellStart"/>
      <w:r w:rsidR="00D47ED7">
        <w:t>dalam</w:t>
      </w:r>
      <w:proofErr w:type="spellEnd"/>
      <w:r w:rsidR="00D47ED7">
        <w:t xml:space="preserve"> </w:t>
      </w:r>
      <w:proofErr w:type="spellStart"/>
      <w:r w:rsidR="00D47ED7">
        <w:t>menghadapi</w:t>
      </w:r>
      <w:proofErr w:type="spellEnd"/>
      <w:r w:rsidR="00D47ED7">
        <w:t xml:space="preserve"> </w:t>
      </w:r>
      <w:proofErr w:type="spellStart"/>
      <w:proofErr w:type="gramStart"/>
      <w:r w:rsidR="00D47ED7">
        <w:t>pandemi</w:t>
      </w:r>
      <w:proofErr w:type="spellEnd"/>
      <w:r w:rsidR="00D47ED7">
        <w:t xml:space="preserve"> :</w:t>
      </w:r>
      <w:proofErr w:type="gramEnd"/>
    </w:p>
    <w:p w:rsidR="00D47ED7" w:rsidRDefault="00D47ED7" w:rsidP="00517E8E">
      <w:pPr>
        <w:spacing w:after="0" w:line="360" w:lineRule="auto"/>
        <w:ind w:firstLine="720"/>
        <w:jc w:val="both"/>
        <w:rPr>
          <w:rFonts w:cs="Times New Roman"/>
          <w:szCs w:val="24"/>
        </w:rPr>
      </w:pPr>
      <w:proofErr w:type="spellStart"/>
      <w:r w:rsidRPr="002D665C">
        <w:rPr>
          <w:rFonts w:cs="Times New Roman"/>
          <w:szCs w:val="24"/>
        </w:rPr>
        <w:t>Kesiapsiagaan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Rukun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Warga</w:t>
      </w:r>
      <w:proofErr w:type="spellEnd"/>
      <w:r w:rsidRPr="002D665C">
        <w:rPr>
          <w:rFonts w:cs="Times New Roman"/>
          <w:szCs w:val="24"/>
        </w:rPr>
        <w:t xml:space="preserve"> (RW) </w:t>
      </w:r>
      <w:proofErr w:type="spellStart"/>
      <w:r w:rsidRPr="002D665C">
        <w:rPr>
          <w:rFonts w:cs="Times New Roman"/>
          <w:szCs w:val="24"/>
        </w:rPr>
        <w:t>dalam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Menghadapi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Pandemi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Covid</w:t>
      </w:r>
      <w:proofErr w:type="spellEnd"/>
      <w:r w:rsidRPr="002D665C">
        <w:rPr>
          <w:rFonts w:cs="Times New Roman"/>
          <w:szCs w:val="24"/>
        </w:rPr>
        <w:t xml:space="preserve"> -19 </w:t>
      </w:r>
      <w:proofErr w:type="spellStart"/>
      <w:r w:rsidRPr="002D665C">
        <w:rPr>
          <w:rFonts w:cs="Times New Roman"/>
          <w:szCs w:val="24"/>
        </w:rPr>
        <w:t>Rukun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Warga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merupakan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lembaga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kemasyarakatan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pada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tingkat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Desa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dan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Kelurahan</w:t>
      </w:r>
      <w:proofErr w:type="spellEnd"/>
      <w:r w:rsidRPr="002D665C">
        <w:rPr>
          <w:rFonts w:cs="Times New Roman"/>
          <w:szCs w:val="24"/>
        </w:rPr>
        <w:t xml:space="preserve">, </w:t>
      </w:r>
      <w:proofErr w:type="spellStart"/>
      <w:r w:rsidRPr="002D665C">
        <w:rPr>
          <w:rFonts w:cs="Times New Roman"/>
          <w:szCs w:val="24"/>
        </w:rPr>
        <w:t>dimana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perannya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meliputi</w:t>
      </w:r>
      <w:proofErr w:type="spellEnd"/>
      <w:r w:rsidRPr="002D665C">
        <w:rPr>
          <w:rFonts w:cs="Times New Roman"/>
          <w:szCs w:val="24"/>
        </w:rPr>
        <w:t xml:space="preserve">: </w:t>
      </w:r>
    </w:p>
    <w:p w:rsidR="00D47ED7" w:rsidRDefault="00D47ED7" w:rsidP="00517E8E">
      <w:pPr>
        <w:spacing w:after="0" w:line="360" w:lineRule="auto"/>
        <w:ind w:firstLine="720"/>
        <w:jc w:val="both"/>
        <w:rPr>
          <w:rFonts w:cs="Times New Roman"/>
          <w:szCs w:val="24"/>
        </w:rPr>
      </w:pPr>
      <w:r w:rsidRPr="002D665C">
        <w:rPr>
          <w:rFonts w:cs="Times New Roman"/>
          <w:szCs w:val="24"/>
        </w:rPr>
        <w:t xml:space="preserve">a. </w:t>
      </w:r>
      <w:proofErr w:type="spellStart"/>
      <w:r w:rsidRPr="002D665C">
        <w:rPr>
          <w:rFonts w:cs="Times New Roman"/>
          <w:szCs w:val="24"/>
        </w:rPr>
        <w:t>Melakukan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pemberdayaan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masyarakat</w:t>
      </w:r>
      <w:proofErr w:type="spellEnd"/>
      <w:r w:rsidRPr="002D665C">
        <w:rPr>
          <w:rFonts w:cs="Times New Roman"/>
          <w:szCs w:val="24"/>
        </w:rPr>
        <w:t xml:space="preserve">; </w:t>
      </w:r>
    </w:p>
    <w:p w:rsidR="00D47ED7" w:rsidRDefault="00D47ED7" w:rsidP="00517E8E">
      <w:pPr>
        <w:spacing w:after="0" w:line="360" w:lineRule="auto"/>
        <w:ind w:firstLine="720"/>
        <w:jc w:val="both"/>
        <w:rPr>
          <w:rFonts w:cs="Times New Roman"/>
          <w:szCs w:val="24"/>
        </w:rPr>
      </w:pPr>
      <w:r w:rsidRPr="002D665C">
        <w:rPr>
          <w:rFonts w:cs="Times New Roman"/>
          <w:szCs w:val="24"/>
        </w:rPr>
        <w:t xml:space="preserve">b. </w:t>
      </w:r>
      <w:proofErr w:type="spellStart"/>
      <w:r w:rsidRPr="002D665C">
        <w:rPr>
          <w:rFonts w:cs="Times New Roman"/>
          <w:szCs w:val="24"/>
        </w:rPr>
        <w:t>Ikut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serta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dalam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perencanaan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dan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pelaksanaan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pembangunan</w:t>
      </w:r>
      <w:proofErr w:type="spellEnd"/>
      <w:r w:rsidRPr="002D665C">
        <w:rPr>
          <w:rFonts w:cs="Times New Roman"/>
          <w:szCs w:val="24"/>
        </w:rPr>
        <w:t xml:space="preserve">; </w:t>
      </w:r>
      <w:proofErr w:type="spellStart"/>
      <w:r w:rsidRPr="002D665C">
        <w:rPr>
          <w:rFonts w:cs="Times New Roman"/>
          <w:szCs w:val="24"/>
        </w:rPr>
        <w:t>dan</w:t>
      </w:r>
      <w:proofErr w:type="spellEnd"/>
      <w:r w:rsidRPr="002D665C">
        <w:rPr>
          <w:rFonts w:cs="Times New Roman"/>
          <w:szCs w:val="24"/>
        </w:rPr>
        <w:t xml:space="preserve"> </w:t>
      </w:r>
    </w:p>
    <w:p w:rsidR="00D47ED7" w:rsidRDefault="00D47ED7" w:rsidP="00517E8E">
      <w:pPr>
        <w:spacing w:after="0" w:line="360" w:lineRule="auto"/>
        <w:ind w:firstLine="720"/>
        <w:jc w:val="both"/>
        <w:rPr>
          <w:rFonts w:cs="Times New Roman"/>
          <w:szCs w:val="24"/>
        </w:rPr>
      </w:pPr>
      <w:r w:rsidRPr="002D665C">
        <w:rPr>
          <w:rFonts w:cs="Times New Roman"/>
          <w:szCs w:val="24"/>
        </w:rPr>
        <w:t xml:space="preserve">c. </w:t>
      </w:r>
      <w:proofErr w:type="spellStart"/>
      <w:r w:rsidRPr="002D665C">
        <w:rPr>
          <w:rFonts w:cs="Times New Roman"/>
          <w:szCs w:val="24"/>
        </w:rPr>
        <w:t>Meningkatkan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pelayanan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masyarakat</w:t>
      </w:r>
      <w:proofErr w:type="spellEnd"/>
      <w:r w:rsidRPr="002D665C">
        <w:rPr>
          <w:rFonts w:cs="Times New Roman"/>
          <w:szCs w:val="24"/>
        </w:rPr>
        <w:t xml:space="preserve">. </w:t>
      </w:r>
      <w:proofErr w:type="spellStart"/>
      <w:r w:rsidRPr="002D665C">
        <w:rPr>
          <w:rFonts w:cs="Times New Roman"/>
          <w:szCs w:val="24"/>
        </w:rPr>
        <w:t>Beberapa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langkah</w:t>
      </w:r>
      <w:proofErr w:type="spellEnd"/>
      <w:r w:rsidRPr="002D665C">
        <w:rPr>
          <w:rFonts w:cs="Times New Roman"/>
          <w:szCs w:val="24"/>
        </w:rPr>
        <w:t xml:space="preserve"> yang </w:t>
      </w:r>
      <w:proofErr w:type="spellStart"/>
      <w:r w:rsidRPr="002D665C">
        <w:rPr>
          <w:rFonts w:cs="Times New Roman"/>
          <w:szCs w:val="24"/>
        </w:rPr>
        <w:t>dapat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diambil</w:t>
      </w:r>
      <w:proofErr w:type="spellEnd"/>
      <w:r w:rsidRPr="002D665C">
        <w:rPr>
          <w:rFonts w:cs="Times New Roman"/>
          <w:szCs w:val="24"/>
        </w:rPr>
        <w:t xml:space="preserve"> RW </w:t>
      </w:r>
      <w:proofErr w:type="spellStart"/>
      <w:r w:rsidRPr="002D665C">
        <w:rPr>
          <w:rFonts w:cs="Times New Roman"/>
          <w:szCs w:val="24"/>
        </w:rPr>
        <w:t>dalam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rangka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menghadapi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pandemi</w:t>
      </w:r>
      <w:proofErr w:type="spellEnd"/>
      <w:r w:rsidRPr="002D665C">
        <w:rPr>
          <w:rFonts w:cs="Times New Roman"/>
          <w:szCs w:val="24"/>
        </w:rPr>
        <w:t xml:space="preserve"> COVID-19 </w:t>
      </w:r>
      <w:proofErr w:type="spellStart"/>
      <w:r w:rsidRPr="002D665C">
        <w:rPr>
          <w:rFonts w:cs="Times New Roman"/>
          <w:szCs w:val="24"/>
        </w:rPr>
        <w:t>adalah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sebagai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berikut</w:t>
      </w:r>
      <w:proofErr w:type="spellEnd"/>
      <w:r w:rsidRPr="002D665C">
        <w:rPr>
          <w:rFonts w:cs="Times New Roman"/>
          <w:szCs w:val="24"/>
        </w:rPr>
        <w:t xml:space="preserve">: </w:t>
      </w:r>
    </w:p>
    <w:p w:rsidR="00D47ED7" w:rsidRDefault="00D47ED7" w:rsidP="00517E8E">
      <w:pPr>
        <w:spacing w:after="0" w:line="360" w:lineRule="auto"/>
        <w:jc w:val="both"/>
        <w:rPr>
          <w:rFonts w:cs="Times New Roman"/>
          <w:szCs w:val="24"/>
        </w:rPr>
      </w:pPr>
      <w:r w:rsidRPr="002D665C">
        <w:rPr>
          <w:rFonts w:cs="Times New Roman"/>
          <w:szCs w:val="24"/>
        </w:rPr>
        <w:t xml:space="preserve">1. </w:t>
      </w:r>
      <w:proofErr w:type="spellStart"/>
      <w:r w:rsidRPr="002D665C">
        <w:rPr>
          <w:rFonts w:cs="Times New Roman"/>
          <w:szCs w:val="24"/>
        </w:rPr>
        <w:t>Membentuk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Satgas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siaga</w:t>
      </w:r>
      <w:proofErr w:type="spellEnd"/>
      <w:r w:rsidRPr="002D665C">
        <w:rPr>
          <w:rFonts w:cs="Times New Roman"/>
          <w:szCs w:val="24"/>
        </w:rPr>
        <w:t xml:space="preserve"> COVID-19 </w:t>
      </w:r>
      <w:proofErr w:type="spellStart"/>
      <w:r w:rsidRPr="002D665C">
        <w:rPr>
          <w:rFonts w:cs="Times New Roman"/>
          <w:szCs w:val="24"/>
        </w:rPr>
        <w:t>tingkat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Rukun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Warga</w:t>
      </w:r>
      <w:proofErr w:type="spellEnd"/>
      <w:r w:rsidRPr="002D665C">
        <w:rPr>
          <w:rFonts w:cs="Times New Roman"/>
          <w:szCs w:val="24"/>
        </w:rPr>
        <w:t xml:space="preserve"> (RW) </w:t>
      </w:r>
    </w:p>
    <w:p w:rsidR="00D47ED7" w:rsidRDefault="00D47ED7" w:rsidP="00517E8E">
      <w:pPr>
        <w:spacing w:after="0" w:line="360" w:lineRule="auto"/>
        <w:jc w:val="both"/>
        <w:rPr>
          <w:rFonts w:cs="Times New Roman"/>
          <w:szCs w:val="24"/>
        </w:rPr>
      </w:pPr>
      <w:r w:rsidRPr="002D665C">
        <w:rPr>
          <w:rFonts w:cs="Times New Roman"/>
          <w:szCs w:val="24"/>
        </w:rPr>
        <w:t xml:space="preserve">2. </w:t>
      </w:r>
      <w:proofErr w:type="spellStart"/>
      <w:r w:rsidRPr="002D665C">
        <w:rPr>
          <w:rFonts w:cs="Times New Roman"/>
          <w:szCs w:val="24"/>
        </w:rPr>
        <w:t>Sosialisasi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hidup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bersih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dan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sehat</w:t>
      </w:r>
      <w:proofErr w:type="spellEnd"/>
      <w:r w:rsidRPr="002D665C">
        <w:rPr>
          <w:rFonts w:cs="Times New Roman"/>
          <w:szCs w:val="24"/>
        </w:rPr>
        <w:t xml:space="preserve"> </w:t>
      </w:r>
    </w:p>
    <w:p w:rsidR="00D47ED7" w:rsidRDefault="00D47ED7" w:rsidP="00517E8E">
      <w:pPr>
        <w:spacing w:after="0" w:line="360" w:lineRule="auto"/>
        <w:jc w:val="both"/>
        <w:rPr>
          <w:rFonts w:cs="Times New Roman"/>
          <w:szCs w:val="24"/>
        </w:rPr>
      </w:pPr>
      <w:r w:rsidRPr="002D665C">
        <w:rPr>
          <w:rFonts w:cs="Times New Roman"/>
          <w:szCs w:val="24"/>
        </w:rPr>
        <w:t xml:space="preserve">3. </w:t>
      </w:r>
      <w:proofErr w:type="spellStart"/>
      <w:r w:rsidRPr="002D665C">
        <w:rPr>
          <w:rFonts w:cs="Times New Roman"/>
          <w:szCs w:val="24"/>
        </w:rPr>
        <w:t>Sterilisasi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fasilitas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umum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dan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fasilitas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sosial</w:t>
      </w:r>
      <w:proofErr w:type="spellEnd"/>
      <w:r w:rsidRPr="002D665C">
        <w:rPr>
          <w:rFonts w:cs="Times New Roman"/>
          <w:szCs w:val="24"/>
        </w:rPr>
        <w:t xml:space="preserve"> </w:t>
      </w:r>
    </w:p>
    <w:p w:rsidR="00D47ED7" w:rsidRDefault="00D47ED7" w:rsidP="00517E8E">
      <w:pPr>
        <w:spacing w:after="0" w:line="360" w:lineRule="auto"/>
        <w:jc w:val="both"/>
        <w:rPr>
          <w:rFonts w:cs="Times New Roman"/>
          <w:szCs w:val="24"/>
        </w:rPr>
      </w:pPr>
      <w:r w:rsidRPr="002D665C">
        <w:rPr>
          <w:rFonts w:cs="Times New Roman"/>
          <w:szCs w:val="24"/>
        </w:rPr>
        <w:t xml:space="preserve">4. </w:t>
      </w:r>
      <w:proofErr w:type="spellStart"/>
      <w:r w:rsidRPr="002D665C">
        <w:rPr>
          <w:rFonts w:cs="Times New Roman"/>
          <w:szCs w:val="24"/>
        </w:rPr>
        <w:t>Mengaktifkan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sistem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keamanan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warga</w:t>
      </w:r>
      <w:proofErr w:type="spellEnd"/>
      <w:r w:rsidRPr="002D665C">
        <w:rPr>
          <w:rFonts w:cs="Times New Roman"/>
          <w:szCs w:val="24"/>
        </w:rPr>
        <w:t xml:space="preserve"> </w:t>
      </w:r>
    </w:p>
    <w:p w:rsidR="00D47ED7" w:rsidRDefault="00D47ED7" w:rsidP="00517E8E">
      <w:pPr>
        <w:spacing w:after="0" w:line="360" w:lineRule="auto"/>
        <w:jc w:val="both"/>
        <w:rPr>
          <w:rFonts w:cs="Times New Roman"/>
          <w:szCs w:val="24"/>
        </w:rPr>
      </w:pPr>
      <w:r w:rsidRPr="002D665C">
        <w:rPr>
          <w:rFonts w:cs="Times New Roman"/>
          <w:szCs w:val="24"/>
        </w:rPr>
        <w:t xml:space="preserve">5. </w:t>
      </w:r>
      <w:proofErr w:type="spellStart"/>
      <w:r w:rsidRPr="002D665C">
        <w:rPr>
          <w:rFonts w:cs="Times New Roman"/>
          <w:szCs w:val="24"/>
        </w:rPr>
        <w:t>Membuat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sistem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informasi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kesehatan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warga</w:t>
      </w:r>
      <w:proofErr w:type="spellEnd"/>
      <w:r w:rsidRPr="002D665C">
        <w:rPr>
          <w:rFonts w:cs="Times New Roman"/>
          <w:szCs w:val="24"/>
        </w:rPr>
        <w:t xml:space="preserve"> </w:t>
      </w:r>
    </w:p>
    <w:p w:rsidR="00D47ED7" w:rsidRDefault="00D47ED7" w:rsidP="00517E8E">
      <w:pPr>
        <w:spacing w:after="0" w:line="360" w:lineRule="auto"/>
        <w:jc w:val="both"/>
        <w:rPr>
          <w:rFonts w:cs="Times New Roman"/>
          <w:szCs w:val="24"/>
        </w:rPr>
      </w:pPr>
      <w:r w:rsidRPr="002D665C">
        <w:rPr>
          <w:rFonts w:cs="Times New Roman"/>
          <w:szCs w:val="24"/>
        </w:rPr>
        <w:t xml:space="preserve">6. </w:t>
      </w:r>
      <w:proofErr w:type="spellStart"/>
      <w:r w:rsidRPr="002D665C">
        <w:rPr>
          <w:rFonts w:cs="Times New Roman"/>
          <w:szCs w:val="24"/>
        </w:rPr>
        <w:t>Mengaktifkan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lumbung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pangan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warga</w:t>
      </w:r>
      <w:proofErr w:type="spellEnd"/>
      <w:r w:rsidRPr="002D665C">
        <w:rPr>
          <w:rFonts w:cs="Times New Roman"/>
          <w:szCs w:val="24"/>
        </w:rPr>
        <w:t xml:space="preserve"> </w:t>
      </w:r>
    </w:p>
    <w:p w:rsidR="00D47ED7" w:rsidRDefault="00D47ED7" w:rsidP="00517E8E">
      <w:pPr>
        <w:spacing w:after="0" w:line="360" w:lineRule="auto"/>
        <w:jc w:val="both"/>
        <w:rPr>
          <w:rFonts w:cs="Times New Roman"/>
          <w:szCs w:val="24"/>
        </w:rPr>
      </w:pPr>
      <w:r w:rsidRPr="002D665C">
        <w:rPr>
          <w:rFonts w:cs="Times New Roman"/>
          <w:szCs w:val="24"/>
        </w:rPr>
        <w:t xml:space="preserve">7. </w:t>
      </w:r>
      <w:proofErr w:type="spellStart"/>
      <w:r w:rsidRPr="002D665C">
        <w:rPr>
          <w:rFonts w:cs="Times New Roman"/>
          <w:szCs w:val="24"/>
        </w:rPr>
        <w:t>Mengaktifkan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relawan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lingkungan</w:t>
      </w:r>
      <w:proofErr w:type="spellEnd"/>
      <w:r w:rsidRPr="002D665C">
        <w:rPr>
          <w:rFonts w:cs="Times New Roman"/>
          <w:szCs w:val="24"/>
        </w:rPr>
        <w:t>/</w:t>
      </w:r>
      <w:proofErr w:type="spellStart"/>
      <w:r w:rsidRPr="002D665C">
        <w:rPr>
          <w:rFonts w:cs="Times New Roman"/>
          <w:szCs w:val="24"/>
        </w:rPr>
        <w:t>partisipasi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sosial</w:t>
      </w:r>
      <w:proofErr w:type="spellEnd"/>
      <w:r w:rsidRPr="002D665C">
        <w:rPr>
          <w:rFonts w:cs="Times New Roman"/>
          <w:szCs w:val="24"/>
        </w:rPr>
        <w:t xml:space="preserve"> </w:t>
      </w:r>
    </w:p>
    <w:p w:rsidR="00D47ED7" w:rsidRDefault="00D47ED7" w:rsidP="00517E8E">
      <w:pPr>
        <w:spacing w:after="0" w:line="360" w:lineRule="auto"/>
        <w:jc w:val="both"/>
        <w:rPr>
          <w:rFonts w:cs="Times New Roman"/>
          <w:szCs w:val="24"/>
        </w:rPr>
      </w:pPr>
      <w:r w:rsidRPr="002D665C">
        <w:rPr>
          <w:rFonts w:cs="Times New Roman"/>
          <w:szCs w:val="24"/>
        </w:rPr>
        <w:t xml:space="preserve">8. </w:t>
      </w:r>
      <w:proofErr w:type="spellStart"/>
      <w:r w:rsidRPr="002D665C">
        <w:rPr>
          <w:rFonts w:cs="Times New Roman"/>
          <w:szCs w:val="24"/>
        </w:rPr>
        <w:t>Mengaktifkan</w:t>
      </w:r>
      <w:proofErr w:type="spellEnd"/>
      <w:r w:rsidRPr="002D665C">
        <w:rPr>
          <w:rFonts w:cs="Times New Roman"/>
          <w:szCs w:val="24"/>
        </w:rPr>
        <w:t xml:space="preserve"> WA Group </w:t>
      </w:r>
    </w:p>
    <w:p w:rsidR="00D47ED7" w:rsidRDefault="00D47ED7" w:rsidP="00517E8E">
      <w:pPr>
        <w:spacing w:after="0" w:line="360" w:lineRule="auto"/>
        <w:jc w:val="both"/>
        <w:rPr>
          <w:rFonts w:cs="Times New Roman"/>
          <w:szCs w:val="24"/>
        </w:rPr>
      </w:pPr>
      <w:r w:rsidRPr="002D665C">
        <w:rPr>
          <w:rFonts w:cs="Times New Roman"/>
          <w:szCs w:val="24"/>
        </w:rPr>
        <w:t xml:space="preserve">9. </w:t>
      </w:r>
      <w:proofErr w:type="spellStart"/>
      <w:r w:rsidRPr="002D665C">
        <w:rPr>
          <w:rFonts w:cs="Times New Roman"/>
          <w:szCs w:val="24"/>
        </w:rPr>
        <w:t>Meningkatkan</w:t>
      </w:r>
      <w:proofErr w:type="spellEnd"/>
      <w:r w:rsidRPr="002D665C">
        <w:rPr>
          <w:rFonts w:cs="Times New Roman"/>
          <w:szCs w:val="24"/>
        </w:rPr>
        <w:t xml:space="preserve"> </w:t>
      </w:r>
      <w:proofErr w:type="spellStart"/>
      <w:r w:rsidRPr="002D665C">
        <w:rPr>
          <w:rFonts w:cs="Times New Roman"/>
          <w:szCs w:val="24"/>
        </w:rPr>
        <w:t>ibadah</w:t>
      </w:r>
      <w:proofErr w:type="spellEnd"/>
    </w:p>
    <w:p w:rsidR="00517E8E" w:rsidRPr="002D665C" w:rsidRDefault="00517E8E" w:rsidP="00517E8E">
      <w:pPr>
        <w:spacing w:after="0" w:line="360" w:lineRule="auto"/>
        <w:ind w:firstLine="720"/>
        <w:jc w:val="both"/>
        <w:rPr>
          <w:rFonts w:cs="Times New Roman"/>
          <w:szCs w:val="24"/>
        </w:rPr>
      </w:pPr>
      <w:proofErr w:type="spellStart"/>
      <w:proofErr w:type="gramStart"/>
      <w:r>
        <w:rPr>
          <w:rFonts w:cs="Times New Roman"/>
          <w:szCs w:val="24"/>
        </w:rPr>
        <w:t>Bersama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kita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mengahadapi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pandemi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>.</w:t>
      </w:r>
      <w:proofErr w:type="gram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Semoga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menjadi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produk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bermanfaat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masyarakat</w:t>
      </w:r>
      <w:proofErr w:type="spellEnd"/>
      <w:r>
        <w:rPr>
          <w:rFonts w:cs="Times New Roman"/>
          <w:szCs w:val="24"/>
        </w:rPr>
        <w:t xml:space="preserve"> Indonesia.</w:t>
      </w:r>
      <w:proofErr w:type="gramEnd"/>
    </w:p>
    <w:p w:rsidR="004B71C9" w:rsidRPr="006212AA" w:rsidRDefault="004B71C9" w:rsidP="00517E8E">
      <w:pPr>
        <w:pStyle w:val="BAB"/>
        <w:spacing w:after="0"/>
        <w:jc w:val="both"/>
      </w:pPr>
    </w:p>
    <w:sectPr w:rsidR="004B71C9" w:rsidRPr="006212AA" w:rsidSect="004B71C9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1C9"/>
    <w:rsid w:val="000278BE"/>
    <w:rsid w:val="004B71C9"/>
    <w:rsid w:val="00517E8E"/>
    <w:rsid w:val="006212AA"/>
    <w:rsid w:val="00676596"/>
    <w:rsid w:val="00A23BCA"/>
    <w:rsid w:val="00AF27D2"/>
    <w:rsid w:val="00CD4869"/>
    <w:rsid w:val="00D4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1C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1C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1C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1C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71C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71C9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71C9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B71C9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71C9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71C9"/>
    <w:rPr>
      <w:rFonts w:ascii="Times New Roman" w:eastAsiaTheme="majorEastAsia" w:hAnsi="Times New Roman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B71C9"/>
    <w:rPr>
      <w:rFonts w:ascii="Times New Roman" w:eastAsiaTheme="majorEastAsia" w:hAnsi="Times New Roman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B71C9"/>
    <w:rPr>
      <w:rFonts w:ascii="Times New Roman" w:eastAsiaTheme="majorEastAsia" w:hAnsi="Times New Roman" w:cstheme="majorBidi"/>
      <w:color w:val="243F60" w:themeColor="accent1" w:themeShade="7F"/>
      <w:sz w:val="24"/>
    </w:rPr>
  </w:style>
  <w:style w:type="paragraph" w:customStyle="1" w:styleId="BAB">
    <w:name w:val="BAB"/>
    <w:basedOn w:val="Normal"/>
    <w:link w:val="BABChar"/>
    <w:qFormat/>
    <w:rsid w:val="006212AA"/>
    <w:pPr>
      <w:spacing w:line="360" w:lineRule="auto"/>
    </w:pPr>
    <w:rPr>
      <w:shd w:val="clear" w:color="auto" w:fill="EEEEEE"/>
    </w:rPr>
  </w:style>
  <w:style w:type="paragraph" w:customStyle="1" w:styleId="SUBBAB">
    <w:name w:val="SUB BAB"/>
    <w:basedOn w:val="BAB"/>
    <w:link w:val="SUBBABChar"/>
    <w:qFormat/>
    <w:rsid w:val="006212AA"/>
  </w:style>
  <w:style w:type="character" w:customStyle="1" w:styleId="BABChar">
    <w:name w:val="BAB Char"/>
    <w:basedOn w:val="DefaultParagraphFont"/>
    <w:link w:val="BAB"/>
    <w:rsid w:val="006212AA"/>
    <w:rPr>
      <w:rFonts w:ascii="Times New Roman" w:hAnsi="Times New Roman"/>
      <w:sz w:val="24"/>
    </w:rPr>
  </w:style>
  <w:style w:type="paragraph" w:customStyle="1" w:styleId="SUBBABBAB">
    <w:name w:val="SUB BABBAB"/>
    <w:basedOn w:val="SUBBAB"/>
    <w:link w:val="SUBBABBABChar"/>
    <w:qFormat/>
    <w:rsid w:val="006212AA"/>
  </w:style>
  <w:style w:type="character" w:customStyle="1" w:styleId="SUBBABChar">
    <w:name w:val="SUB BAB Char"/>
    <w:basedOn w:val="BABChar"/>
    <w:link w:val="SUBBAB"/>
    <w:rsid w:val="006212AA"/>
    <w:rPr>
      <w:rFonts w:ascii="Times New Roman" w:hAnsi="Times New Roman"/>
      <w:sz w:val="24"/>
    </w:rPr>
  </w:style>
  <w:style w:type="character" w:customStyle="1" w:styleId="SUBBABBABChar">
    <w:name w:val="SUB BABBAB Char"/>
    <w:basedOn w:val="SUBBABChar"/>
    <w:link w:val="SUBBABBAB"/>
    <w:rsid w:val="006212AA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1C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1C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1C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1C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71C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71C9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71C9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B71C9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71C9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71C9"/>
    <w:rPr>
      <w:rFonts w:ascii="Times New Roman" w:eastAsiaTheme="majorEastAsia" w:hAnsi="Times New Roman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B71C9"/>
    <w:rPr>
      <w:rFonts w:ascii="Times New Roman" w:eastAsiaTheme="majorEastAsia" w:hAnsi="Times New Roman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B71C9"/>
    <w:rPr>
      <w:rFonts w:ascii="Times New Roman" w:eastAsiaTheme="majorEastAsia" w:hAnsi="Times New Roman" w:cstheme="majorBidi"/>
      <w:color w:val="243F60" w:themeColor="accent1" w:themeShade="7F"/>
      <w:sz w:val="24"/>
    </w:rPr>
  </w:style>
  <w:style w:type="paragraph" w:customStyle="1" w:styleId="BAB">
    <w:name w:val="BAB"/>
    <w:basedOn w:val="Normal"/>
    <w:link w:val="BABChar"/>
    <w:qFormat/>
    <w:rsid w:val="006212AA"/>
    <w:pPr>
      <w:spacing w:line="360" w:lineRule="auto"/>
    </w:pPr>
    <w:rPr>
      <w:shd w:val="clear" w:color="auto" w:fill="EEEEEE"/>
    </w:rPr>
  </w:style>
  <w:style w:type="paragraph" w:customStyle="1" w:styleId="SUBBAB">
    <w:name w:val="SUB BAB"/>
    <w:basedOn w:val="BAB"/>
    <w:link w:val="SUBBABChar"/>
    <w:qFormat/>
    <w:rsid w:val="006212AA"/>
  </w:style>
  <w:style w:type="character" w:customStyle="1" w:styleId="BABChar">
    <w:name w:val="BAB Char"/>
    <w:basedOn w:val="DefaultParagraphFont"/>
    <w:link w:val="BAB"/>
    <w:rsid w:val="006212AA"/>
    <w:rPr>
      <w:rFonts w:ascii="Times New Roman" w:hAnsi="Times New Roman"/>
      <w:sz w:val="24"/>
    </w:rPr>
  </w:style>
  <w:style w:type="paragraph" w:customStyle="1" w:styleId="SUBBABBAB">
    <w:name w:val="SUB BABBAB"/>
    <w:basedOn w:val="SUBBAB"/>
    <w:link w:val="SUBBABBABChar"/>
    <w:qFormat/>
    <w:rsid w:val="006212AA"/>
  </w:style>
  <w:style w:type="character" w:customStyle="1" w:styleId="SUBBABChar">
    <w:name w:val="SUB BAB Char"/>
    <w:basedOn w:val="BABChar"/>
    <w:link w:val="SUBBAB"/>
    <w:rsid w:val="006212AA"/>
    <w:rPr>
      <w:rFonts w:ascii="Times New Roman" w:hAnsi="Times New Roman"/>
      <w:sz w:val="24"/>
    </w:rPr>
  </w:style>
  <w:style w:type="character" w:customStyle="1" w:styleId="SUBBABBABChar">
    <w:name w:val="SUB BABBAB Char"/>
    <w:basedOn w:val="SUBBABChar"/>
    <w:link w:val="SUBBABBAB"/>
    <w:rsid w:val="006212A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ALMASLAPTOP</dc:creator>
  <cp:lastModifiedBy>ALMASLAPTOP</cp:lastModifiedBy>
  <cp:revision>2</cp:revision>
  <dcterms:created xsi:type="dcterms:W3CDTF">2021-06-21T08:24:00Z</dcterms:created>
  <dcterms:modified xsi:type="dcterms:W3CDTF">2021-06-21T08:24:00Z</dcterms:modified>
</cp:coreProperties>
</file>