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AD" w:rsidRPr="00F25C40" w:rsidRDefault="00A5338C">
      <w:pPr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F25C40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F25C40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F25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C40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F25C40">
        <w:rPr>
          <w:rFonts w:ascii="Times New Roman" w:hAnsi="Times New Roman" w:cs="Times New Roman"/>
          <w:sz w:val="24"/>
          <w:szCs w:val="24"/>
        </w:rPr>
        <w:t xml:space="preserve">. 2015. </w:t>
      </w:r>
      <w:r w:rsidRPr="00F25C40">
        <w:rPr>
          <w:rFonts w:ascii="Times New Roman" w:hAnsi="Times New Roman" w:cs="Times New Roman"/>
          <w:i/>
          <w:sz w:val="24"/>
          <w:szCs w:val="24"/>
        </w:rPr>
        <w:t xml:space="preserve">Change </w:t>
      </w:r>
      <w:r w:rsidR="00F25C40" w:rsidRPr="00F25C40">
        <w:rPr>
          <w:rFonts w:ascii="Times New Roman" w:hAnsi="Times New Roman" w:cs="Times New Roman"/>
          <w:i/>
          <w:sz w:val="24"/>
          <w:szCs w:val="24"/>
        </w:rPr>
        <w:t>Leadership Non-</w:t>
      </w:r>
      <w:proofErr w:type="spellStart"/>
      <w:r w:rsidR="00F25C40" w:rsidRPr="00F25C40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F25C4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25C40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F25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5C40" w:rsidRPr="00F25C40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F25C40">
        <w:rPr>
          <w:rFonts w:ascii="Times New Roman" w:hAnsi="Times New Roman" w:cs="Times New Roman"/>
          <w:sz w:val="24"/>
          <w:szCs w:val="24"/>
        </w:rPr>
        <w:t>.</w:t>
      </w:r>
    </w:p>
    <w:p w:rsidR="00F25C40" w:rsidRPr="00F25C40" w:rsidRDefault="00F25C40" w:rsidP="00F25C40">
      <w:pPr>
        <w:ind w:left="851" w:hanging="851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F25C40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F25C40">
        <w:rPr>
          <w:rFonts w:ascii="Times New Roman" w:hAnsi="Times New Roman" w:cs="Times New Roman"/>
          <w:sz w:val="24"/>
          <w:szCs w:val="24"/>
        </w:rPr>
        <w:t>Sto</w:t>
      </w:r>
      <w:proofErr w:type="spellEnd"/>
      <w:r w:rsidRPr="00F25C40">
        <w:rPr>
          <w:rFonts w:ascii="Times New Roman" w:hAnsi="Times New Roman" w:cs="Times New Roman"/>
          <w:sz w:val="24"/>
          <w:szCs w:val="24"/>
        </w:rPr>
        <w:t xml:space="preserve"> Paul. </w:t>
      </w:r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T.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Hermaya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F25C40">
        <w:rPr>
          <w:rFonts w:ascii="Times New Roman" w:hAnsi="Times New Roman" w:cs="Times New Roman"/>
          <w:sz w:val="24"/>
          <w:szCs w:val="24"/>
        </w:rPr>
        <w:t xml:space="preserve">1997. </w:t>
      </w:r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Adversity Quotient: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Peluang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gram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Jakarta :</w:t>
      </w:r>
      <w:proofErr w:type="gram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Grasindo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:rsidR="00F25C40" w:rsidRPr="00F25C40" w:rsidRDefault="00F25C40">
      <w:pPr>
        <w:ind w:left="851" w:hanging="851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Sholekhudin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M. </w:t>
      </w:r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2010. </w:t>
      </w:r>
      <w:proofErr w:type="spellStart"/>
      <w:proofErr w:type="gram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Sekolah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Gratis di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Teras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Rumah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gram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Jakarta :</w:t>
      </w:r>
      <w:proofErr w:type="gram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:rsidR="00F25C40" w:rsidRPr="00F25C40" w:rsidRDefault="00F25C40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Trim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Bambang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2019.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Tulisan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gram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Media :</w:t>
      </w:r>
      <w:proofErr w:type="gram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Kompasiana</w:t>
      </w:r>
      <w:proofErr w:type="spellEnd"/>
      <w:r w:rsidRPr="00F25C4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sectPr w:rsidR="00F25C40" w:rsidRPr="00F2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8C"/>
    <w:rsid w:val="00137485"/>
    <w:rsid w:val="002460AD"/>
    <w:rsid w:val="00A5338C"/>
    <w:rsid w:val="00F25C40"/>
    <w:rsid w:val="00F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ALMASLAPTOP</dc:creator>
  <cp:lastModifiedBy>ALMASLAPTOP</cp:lastModifiedBy>
  <cp:revision>2</cp:revision>
  <dcterms:created xsi:type="dcterms:W3CDTF">2021-06-22T08:54:00Z</dcterms:created>
  <dcterms:modified xsi:type="dcterms:W3CDTF">2021-06-22T08:54:00Z</dcterms:modified>
</cp:coreProperties>
</file>