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B83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33C4F4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BB9121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8771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5BECBC9" w14:textId="77777777" w:rsidTr="00B57050">
        <w:tc>
          <w:tcPr>
            <w:tcW w:w="9017" w:type="dxa"/>
          </w:tcPr>
          <w:p w14:paraId="57FC982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6B77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F98FDC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CF2A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20569A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4B1F61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A3BB250" w14:textId="3B8F548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4AA03DB" w14:textId="09628902" w:rsidR="00BA11ED" w:rsidRDefault="00BA11E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34A9F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6928B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74BF9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8A8E74D" w14:textId="4A7AB13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FED019D" w14:textId="2263C931" w:rsidR="00BA11ED" w:rsidRDefault="00BA11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BE625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D091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869F3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3B50A95" w14:textId="478BF86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FC65DFD" w14:textId="58109E6E" w:rsidR="00BA11ED" w:rsidRDefault="00BA11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63E9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0DE22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EA9A2D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CDA21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7401E79" w14:textId="5B41065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89DE1BE" w14:textId="0BEA2C90" w:rsidR="00BA11ED" w:rsidRDefault="00BA11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DDC8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5ACCC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A6DCF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1B37FA4" w14:textId="6F86E13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47B3CBF" w14:textId="26D63ABD" w:rsidR="00BA11ED" w:rsidRDefault="00BA11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34B0C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6EF2C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96380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946672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CF102A9" w14:textId="61A757C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DFB56D" w14:textId="003FF6A9" w:rsidR="00BA11ED" w:rsidRDefault="00BA11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E65FC7" w14:textId="65B1FFA6" w:rsidR="00BA11ED" w:rsidRPr="00BA11ED" w:rsidRDefault="00BA11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C00000"/>
                <w:sz w:val="32"/>
                <w:szCs w:val="32"/>
                <w:lang w:val="en-US"/>
              </w:rPr>
            </w:pPr>
          </w:p>
          <w:p w14:paraId="24FFFB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4D985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AD99A1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8FA554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6A75419" w14:textId="6382328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4D852C9" w14:textId="49ECAD47" w:rsidR="00BA11ED" w:rsidRDefault="00BA11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5216D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4385E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73FD0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5FB42" w14:textId="77777777" w:rsidR="00B57050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color w:val="C00000"/>
          <w:sz w:val="32"/>
          <w:szCs w:val="32"/>
        </w:rPr>
      </w:pPr>
    </w:p>
    <w:p w14:paraId="0654D345" w14:textId="77777777" w:rsidR="00B57050" w:rsidRPr="00BA11ED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Arradon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, I. 2014. </w:t>
      </w:r>
      <w:r w:rsidRPr="00BA11ED">
        <w:rPr>
          <w:rFonts w:ascii="Times New Roman" w:hAnsi="Times New Roman" w:cs="Times New Roman"/>
          <w:i/>
          <w:iCs/>
          <w:color w:val="C00000"/>
          <w:sz w:val="32"/>
          <w:szCs w:val="32"/>
        </w:rPr>
        <w:t xml:space="preserve">Aceh, </w:t>
      </w:r>
      <w:proofErr w:type="spellStart"/>
      <w:r w:rsidRPr="00BA11ED">
        <w:rPr>
          <w:rFonts w:ascii="Times New Roman" w:hAnsi="Times New Roman" w:cs="Times New Roman"/>
          <w:i/>
          <w:iCs/>
          <w:color w:val="C00000"/>
          <w:sz w:val="32"/>
          <w:szCs w:val="32"/>
        </w:rPr>
        <w:t>contoh</w:t>
      </w:r>
      <w:proofErr w:type="spellEnd"/>
      <w:r w:rsidRPr="00BA11ED">
        <w:rPr>
          <w:rFonts w:ascii="Times New Roman" w:hAnsi="Times New Roman" w:cs="Times New Roman"/>
          <w:i/>
          <w:iCs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i/>
          <w:iCs/>
          <w:color w:val="C00000"/>
          <w:sz w:val="32"/>
          <w:szCs w:val="32"/>
        </w:rPr>
        <w:t>penyelesaian</w:t>
      </w:r>
      <w:proofErr w:type="spellEnd"/>
      <w:r w:rsidRPr="00BA11ED">
        <w:rPr>
          <w:rFonts w:ascii="Times New Roman" w:hAnsi="Times New Roman" w:cs="Times New Roman"/>
          <w:i/>
          <w:iCs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i/>
          <w:iCs/>
          <w:color w:val="C00000"/>
          <w:sz w:val="32"/>
          <w:szCs w:val="32"/>
        </w:rPr>
        <w:t>kejahatan</w:t>
      </w:r>
      <w:proofErr w:type="spellEnd"/>
      <w:r w:rsidRPr="00BA11ED">
        <w:rPr>
          <w:rFonts w:ascii="Times New Roman" w:hAnsi="Times New Roman" w:cs="Times New Roman"/>
          <w:i/>
          <w:iCs/>
          <w:color w:val="C00000"/>
          <w:sz w:val="32"/>
          <w:szCs w:val="32"/>
        </w:rPr>
        <w:t xml:space="preserve"> masa </w:t>
      </w:r>
      <w:proofErr w:type="spellStart"/>
      <w:r w:rsidRPr="00BA11ED">
        <w:rPr>
          <w:rFonts w:ascii="Times New Roman" w:hAnsi="Times New Roman" w:cs="Times New Roman"/>
          <w:i/>
          <w:iCs/>
          <w:color w:val="C00000"/>
          <w:sz w:val="32"/>
          <w:szCs w:val="32"/>
        </w:rPr>
        <w:t>lalu</w:t>
      </w:r>
      <w:proofErr w:type="spellEnd"/>
      <w:r w:rsidRPr="00BA11ED">
        <w:rPr>
          <w:rFonts w:ascii="Times New Roman" w:hAnsi="Times New Roman" w:cs="Times New Roman"/>
          <w:i/>
          <w:iCs/>
          <w:color w:val="C00000"/>
          <w:sz w:val="32"/>
          <w:szCs w:val="32"/>
        </w:rPr>
        <w:t xml:space="preserve">.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Kompas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: 10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Februari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2014</w:t>
      </w:r>
      <w:r>
        <w:rPr>
          <w:rFonts w:ascii="Times New Roman" w:hAnsi="Times New Roman" w:cs="Times New Roman"/>
          <w:color w:val="C00000"/>
          <w:sz w:val="32"/>
          <w:szCs w:val="32"/>
        </w:rPr>
        <w:t>.</w:t>
      </w:r>
    </w:p>
    <w:p w14:paraId="627CBD41" w14:textId="6C7903FC" w:rsidR="00B57050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color w:val="C00000"/>
          <w:sz w:val="32"/>
          <w:szCs w:val="32"/>
        </w:rPr>
      </w:pPr>
    </w:p>
    <w:p w14:paraId="412EF2E2" w14:textId="77777777" w:rsidR="00B57050" w:rsidRPr="00BA11ED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Azhar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, T. N. &amp; Trim, B. 2005.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Jangan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ke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Dokter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Lagi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: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Keajaiban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sistem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imun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dan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kiat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menghalau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penyakit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>. Bandung: MQ Publishing.</w:t>
      </w:r>
    </w:p>
    <w:p w14:paraId="799AC2C5" w14:textId="77777777" w:rsidR="00B57050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color w:val="C00000"/>
          <w:sz w:val="32"/>
          <w:szCs w:val="32"/>
        </w:rPr>
      </w:pPr>
    </w:p>
    <w:p w14:paraId="5B2800C2" w14:textId="7F39ABB2" w:rsidR="00B57050" w:rsidRPr="00BA11ED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Helianthusonfri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, J. 2016. Facebook Marketing. Jakarta: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Elex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Media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Komputindo</w:t>
      </w:r>
      <w:proofErr w:type="spellEnd"/>
    </w:p>
    <w:p w14:paraId="22F6FE44" w14:textId="77777777" w:rsidR="00B57050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color w:val="C00000"/>
          <w:sz w:val="32"/>
          <w:szCs w:val="32"/>
        </w:rPr>
      </w:pPr>
    </w:p>
    <w:p w14:paraId="4C3E8A3A" w14:textId="1649A977" w:rsidR="00B57050" w:rsidRPr="00BA11ED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color w:val="C00000"/>
          <w:sz w:val="32"/>
          <w:szCs w:val="32"/>
        </w:rPr>
      </w:pPr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Osborne, J. W. 1993.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Kiat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Berbicara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di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Depan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Umum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untuk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Eksekutif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.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Terjemahan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: Andre, W. Jakarta: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Bumi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Aksara</w:t>
      </w:r>
      <w:proofErr w:type="spellEnd"/>
    </w:p>
    <w:p w14:paraId="3D52DB80" w14:textId="77777777" w:rsidR="00B57050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color w:val="C00000"/>
          <w:sz w:val="32"/>
          <w:szCs w:val="32"/>
        </w:rPr>
      </w:pPr>
    </w:p>
    <w:p w14:paraId="4EC35A14" w14:textId="756187AC" w:rsidR="00B57050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color w:val="C00000"/>
          <w:sz w:val="32"/>
          <w:szCs w:val="32"/>
        </w:rPr>
      </w:pPr>
      <w:r w:rsidRPr="00B57050">
        <w:rPr>
          <w:rFonts w:ascii="Times New Roman" w:hAnsi="Times New Roman" w:cs="Times New Roman"/>
          <w:color w:val="C00000"/>
          <w:sz w:val="32"/>
          <w:szCs w:val="32"/>
        </w:rPr>
        <w:lastRenderedPageBreak/>
        <w:t>Trim, B. 2011.</w:t>
      </w:r>
      <w:r>
        <w:rPr>
          <w:rFonts w:ascii="Times New Roman" w:hAnsi="Times New Roman" w:cs="Times New Roman"/>
          <w:color w:val="C00000"/>
          <w:sz w:val="32"/>
          <w:szCs w:val="32"/>
        </w:rPr>
        <w:t>a).</w:t>
      </w:r>
      <w:r w:rsidRPr="00B57050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r w:rsidRPr="00B57050">
        <w:rPr>
          <w:rFonts w:ascii="Times New Roman" w:hAnsi="Times New Roman" w:cs="Times New Roman"/>
          <w:iCs/>
          <w:color w:val="C00000"/>
          <w:sz w:val="32"/>
          <w:szCs w:val="32"/>
        </w:rPr>
        <w:t xml:space="preserve">Muhammad Effect: </w:t>
      </w:r>
      <w:proofErr w:type="spellStart"/>
      <w:r w:rsidRPr="00B57050">
        <w:rPr>
          <w:rFonts w:ascii="Times New Roman" w:hAnsi="Times New Roman" w:cs="Times New Roman"/>
          <w:i/>
          <w:color w:val="C00000"/>
          <w:sz w:val="32"/>
          <w:szCs w:val="32"/>
        </w:rPr>
        <w:t>Getaran</w:t>
      </w:r>
      <w:proofErr w:type="spellEnd"/>
      <w:r w:rsidRPr="00B57050">
        <w:rPr>
          <w:rFonts w:ascii="Times New Roman" w:hAnsi="Times New Roman" w:cs="Times New Roman"/>
          <w:i/>
          <w:color w:val="C00000"/>
          <w:sz w:val="32"/>
          <w:szCs w:val="32"/>
        </w:rPr>
        <w:t xml:space="preserve"> Yang </w:t>
      </w:r>
      <w:proofErr w:type="spellStart"/>
      <w:r w:rsidRPr="00B57050">
        <w:rPr>
          <w:rFonts w:ascii="Times New Roman" w:hAnsi="Times New Roman" w:cs="Times New Roman"/>
          <w:i/>
          <w:color w:val="C00000"/>
          <w:sz w:val="32"/>
          <w:szCs w:val="32"/>
        </w:rPr>
        <w:t>Dirindukan</w:t>
      </w:r>
      <w:proofErr w:type="spellEnd"/>
      <w:r w:rsidRPr="00B57050">
        <w:rPr>
          <w:rFonts w:ascii="Times New Roman" w:hAnsi="Times New Roman" w:cs="Times New Roman"/>
          <w:i/>
          <w:color w:val="C00000"/>
          <w:sz w:val="32"/>
          <w:szCs w:val="32"/>
        </w:rPr>
        <w:t xml:space="preserve"> Dan </w:t>
      </w:r>
      <w:proofErr w:type="spellStart"/>
      <w:r w:rsidRPr="00B57050">
        <w:rPr>
          <w:rFonts w:ascii="Times New Roman" w:hAnsi="Times New Roman" w:cs="Times New Roman"/>
          <w:i/>
          <w:color w:val="C00000"/>
          <w:sz w:val="32"/>
          <w:szCs w:val="32"/>
        </w:rPr>
        <w:t>Ditakuti</w:t>
      </w:r>
      <w:proofErr w:type="spellEnd"/>
      <w:r w:rsidRPr="00B57050">
        <w:rPr>
          <w:rFonts w:ascii="Times New Roman" w:hAnsi="Times New Roman" w:cs="Times New Roman"/>
          <w:i/>
          <w:color w:val="C00000"/>
          <w:sz w:val="32"/>
          <w:szCs w:val="32"/>
        </w:rPr>
        <w:t xml:space="preserve">. </w:t>
      </w:r>
      <w:r w:rsidRPr="00B57050">
        <w:rPr>
          <w:rFonts w:ascii="Times New Roman" w:hAnsi="Times New Roman" w:cs="Times New Roman"/>
          <w:iCs/>
          <w:color w:val="C00000"/>
          <w:sz w:val="32"/>
          <w:szCs w:val="32"/>
        </w:rPr>
        <w:t xml:space="preserve">Solo: </w:t>
      </w:r>
      <w:proofErr w:type="spellStart"/>
      <w:r w:rsidRPr="00B57050">
        <w:rPr>
          <w:rFonts w:ascii="Times New Roman" w:hAnsi="Times New Roman" w:cs="Times New Roman"/>
          <w:iCs/>
          <w:color w:val="C00000"/>
          <w:sz w:val="32"/>
          <w:szCs w:val="32"/>
        </w:rPr>
        <w:t>Tinta</w:t>
      </w:r>
      <w:proofErr w:type="spellEnd"/>
      <w:r w:rsidRPr="00B57050">
        <w:rPr>
          <w:rFonts w:ascii="Times New Roman" w:hAnsi="Times New Roman" w:cs="Times New Roman"/>
          <w:iCs/>
          <w:color w:val="C00000"/>
          <w:sz w:val="32"/>
          <w:szCs w:val="32"/>
        </w:rPr>
        <w:t xml:space="preserve"> Medina</w:t>
      </w:r>
    </w:p>
    <w:p w14:paraId="56209382" w14:textId="3AC7BD57" w:rsidR="00B57050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color w:val="C00000"/>
          <w:sz w:val="32"/>
          <w:szCs w:val="32"/>
        </w:rPr>
      </w:pPr>
    </w:p>
    <w:p w14:paraId="6CE6F3D3" w14:textId="399ED176" w:rsidR="00B57050" w:rsidRPr="00BA11ED" w:rsidRDefault="00B57050" w:rsidP="00B57050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color w:val="C00000"/>
          <w:sz w:val="32"/>
          <w:szCs w:val="32"/>
        </w:rPr>
      </w:pPr>
      <w:r w:rsidRPr="00BA11ED">
        <w:rPr>
          <w:rFonts w:ascii="Times New Roman" w:hAnsi="Times New Roman" w:cs="Times New Roman"/>
          <w:color w:val="C00000"/>
          <w:sz w:val="32"/>
          <w:szCs w:val="32"/>
        </w:rPr>
        <w:t>Trim, B. 2011.</w:t>
      </w:r>
      <w:r>
        <w:rPr>
          <w:rFonts w:ascii="Times New Roman" w:hAnsi="Times New Roman" w:cs="Times New Roman"/>
          <w:color w:val="C00000"/>
          <w:sz w:val="32"/>
          <w:szCs w:val="32"/>
        </w:rPr>
        <w:t>b).</w:t>
      </w:r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The Art of Stimulating Idea</w:t>
      </w:r>
      <w:r w:rsidRPr="00BA11ED">
        <w:rPr>
          <w:rFonts w:ascii="Times New Roman" w:hAnsi="Times New Roman" w:cs="Times New Roman"/>
          <w:iCs/>
          <w:color w:val="C00000"/>
          <w:sz w:val="32"/>
          <w:szCs w:val="32"/>
        </w:rPr>
        <w:t xml:space="preserve">: </w:t>
      </w:r>
      <w:proofErr w:type="spellStart"/>
      <w:r w:rsidRPr="00BA11ED">
        <w:rPr>
          <w:rFonts w:ascii="Times New Roman" w:hAnsi="Times New Roman" w:cs="Times New Roman"/>
          <w:i/>
          <w:color w:val="C00000"/>
          <w:sz w:val="32"/>
          <w:szCs w:val="32"/>
        </w:rPr>
        <w:t>Jurus</w:t>
      </w:r>
      <w:proofErr w:type="spellEnd"/>
      <w:r w:rsidRPr="00BA11ED">
        <w:rPr>
          <w:rFonts w:ascii="Times New Roman" w:hAnsi="Times New Roman" w:cs="Times New Roman"/>
          <w:i/>
          <w:color w:val="C00000"/>
          <w:sz w:val="32"/>
          <w:szCs w:val="32"/>
        </w:rPr>
        <w:t xml:space="preserve"> </w:t>
      </w:r>
      <w:proofErr w:type="spellStart"/>
      <w:r w:rsidRPr="00BA11ED">
        <w:rPr>
          <w:rFonts w:ascii="Times New Roman" w:hAnsi="Times New Roman" w:cs="Times New Roman"/>
          <w:i/>
          <w:color w:val="C00000"/>
          <w:sz w:val="32"/>
          <w:szCs w:val="32"/>
        </w:rPr>
        <w:t>Mendulang</w:t>
      </w:r>
      <w:proofErr w:type="spellEnd"/>
      <w:r w:rsidRPr="00BA11ED">
        <w:rPr>
          <w:rFonts w:ascii="Times New Roman" w:hAnsi="Times New Roman" w:cs="Times New Roman"/>
          <w:i/>
          <w:color w:val="C00000"/>
          <w:sz w:val="32"/>
          <w:szCs w:val="32"/>
        </w:rPr>
        <w:t xml:space="preserve"> Ide Dan </w:t>
      </w:r>
      <w:proofErr w:type="spellStart"/>
      <w:r w:rsidRPr="00BA11ED">
        <w:rPr>
          <w:rFonts w:ascii="Times New Roman" w:hAnsi="Times New Roman" w:cs="Times New Roman"/>
          <w:i/>
          <w:color w:val="C00000"/>
          <w:sz w:val="32"/>
          <w:szCs w:val="32"/>
        </w:rPr>
        <w:t>Insaf</w:t>
      </w:r>
      <w:proofErr w:type="spellEnd"/>
      <w:r w:rsidRPr="00BA11ED">
        <w:rPr>
          <w:rFonts w:ascii="Times New Roman" w:hAnsi="Times New Roman" w:cs="Times New Roman"/>
          <w:i/>
          <w:color w:val="C00000"/>
          <w:sz w:val="32"/>
          <w:szCs w:val="32"/>
        </w:rPr>
        <w:t xml:space="preserve"> Agar Kaya Di Jalan </w:t>
      </w:r>
      <w:proofErr w:type="spellStart"/>
      <w:r w:rsidRPr="00BA11ED">
        <w:rPr>
          <w:rFonts w:ascii="Times New Roman" w:hAnsi="Times New Roman" w:cs="Times New Roman"/>
          <w:i/>
          <w:color w:val="C00000"/>
          <w:sz w:val="32"/>
          <w:szCs w:val="32"/>
        </w:rPr>
        <w:t>Menulis</w:t>
      </w:r>
      <w:proofErr w:type="spellEnd"/>
      <w:r>
        <w:rPr>
          <w:rFonts w:ascii="Times New Roman" w:hAnsi="Times New Roman" w:cs="Times New Roman"/>
          <w:iCs/>
          <w:color w:val="C00000"/>
          <w:sz w:val="32"/>
          <w:szCs w:val="32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color w:val="C00000"/>
          <w:sz w:val="32"/>
          <w:szCs w:val="32"/>
        </w:rPr>
        <w:t>Metagraf</w:t>
      </w:r>
      <w:proofErr w:type="spellEnd"/>
      <w:r>
        <w:rPr>
          <w:rFonts w:ascii="Times New Roman" w:hAnsi="Times New Roman" w:cs="Times New Roman"/>
          <w:iCs/>
          <w:color w:val="C00000"/>
          <w:sz w:val="32"/>
          <w:szCs w:val="32"/>
        </w:rPr>
        <w:t>.</w:t>
      </w:r>
    </w:p>
    <w:p w14:paraId="1C2539D2" w14:textId="77777777" w:rsidR="00B57050" w:rsidRDefault="00B57050" w:rsidP="00B57050">
      <w:pPr>
        <w:spacing w:line="312" w:lineRule="auto"/>
        <w:ind w:left="457"/>
        <w:rPr>
          <w:rFonts w:ascii="Times New Roman" w:hAnsi="Times New Roman" w:cs="Times New Roman"/>
          <w:color w:val="C00000"/>
          <w:sz w:val="32"/>
          <w:szCs w:val="32"/>
        </w:rPr>
      </w:pPr>
    </w:p>
    <w:p w14:paraId="3D40ADEF" w14:textId="1FB9209F" w:rsidR="00B57050" w:rsidRPr="00BA11ED" w:rsidRDefault="00B57050" w:rsidP="00B57050">
      <w:pPr>
        <w:spacing w:line="312" w:lineRule="auto"/>
        <w:ind w:left="457"/>
        <w:rPr>
          <w:rFonts w:ascii="Times New Roman" w:hAnsi="Times New Roman" w:cs="Times New Roman"/>
          <w:color w:val="C00000"/>
          <w:sz w:val="32"/>
          <w:szCs w:val="32"/>
        </w:rPr>
      </w:pPr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Wong, J. 2010. Internet Marketing for Beginners. Jakarta: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Elex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 xml:space="preserve"> Media </w:t>
      </w:r>
      <w:proofErr w:type="spellStart"/>
      <w:r w:rsidRPr="00BA11ED">
        <w:rPr>
          <w:rFonts w:ascii="Times New Roman" w:hAnsi="Times New Roman" w:cs="Times New Roman"/>
          <w:color w:val="C00000"/>
          <w:sz w:val="32"/>
          <w:szCs w:val="32"/>
        </w:rPr>
        <w:t>Komputindo</w:t>
      </w:r>
      <w:proofErr w:type="spellEnd"/>
      <w:r w:rsidRPr="00BA11ED">
        <w:rPr>
          <w:rFonts w:ascii="Times New Roman" w:hAnsi="Times New Roman" w:cs="Times New Roman"/>
          <w:color w:val="C00000"/>
          <w:sz w:val="32"/>
          <w:szCs w:val="32"/>
        </w:rPr>
        <w:t>.</w:t>
      </w:r>
    </w:p>
    <w:p w14:paraId="639CBA8E" w14:textId="77777777" w:rsidR="00924DF5" w:rsidRDefault="00924DF5"/>
    <w:sectPr w:rsidR="00924DF5" w:rsidSect="001225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2AD5" w14:textId="77777777" w:rsidR="00D1042C" w:rsidRDefault="00D1042C" w:rsidP="00BA11ED">
      <w:r>
        <w:separator/>
      </w:r>
    </w:p>
  </w:endnote>
  <w:endnote w:type="continuationSeparator" w:id="0">
    <w:p w14:paraId="0A0AB8CD" w14:textId="77777777" w:rsidR="00D1042C" w:rsidRDefault="00D1042C" w:rsidP="00BA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7B2E" w14:textId="77777777" w:rsidR="00BA11ED" w:rsidRDefault="00BA1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4DB5" w14:textId="77777777" w:rsidR="00BA11ED" w:rsidRDefault="00BA1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43DB" w14:textId="77777777" w:rsidR="00BA11ED" w:rsidRDefault="00BA1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9FA47" w14:textId="77777777" w:rsidR="00D1042C" w:rsidRDefault="00D1042C" w:rsidP="00BA11ED">
      <w:r>
        <w:separator/>
      </w:r>
    </w:p>
  </w:footnote>
  <w:footnote w:type="continuationSeparator" w:id="0">
    <w:p w14:paraId="708E1517" w14:textId="77777777" w:rsidR="00D1042C" w:rsidRDefault="00D1042C" w:rsidP="00BA1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9AD4" w14:textId="5010E5BD" w:rsidR="00BA11ED" w:rsidRDefault="00BA11E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4A7554" wp14:editId="35FEC43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4445"/>
              <wp:wrapSquare wrapText="bothSides"/>
              <wp:docPr id="2" name="Text Box 2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F8AF95" w14:textId="1774AB8B" w:rsidR="00BA11ED" w:rsidRPr="00BA11ED" w:rsidRDefault="00BA11ED">
                          <w:pPr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</w:pPr>
                          <w:r w:rsidRPr="00BA11ED"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A75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OQKRNAjAgAASAQAAA4AAAAAAAAAAAAAAAAALgIAAGRycy9lMm9Eb2MueG1sUEsBAi0A&#10;FAAGAAgAAAAhAISw0yjWAAAAAwEAAA8AAAAAAAAAAAAAAAAAfQQAAGRycy9kb3ducmV2LnhtbFBL&#10;BQYAAAAABAAEAPMAAACABQAAAAA=&#10;" filled="f" stroked="f">
              <v:fill o:detectmouseclick="t"/>
              <v:textbox style="mso-fit-shape-to-text:t" inset="0,0,0,0">
                <w:txbxContent>
                  <w:p w14:paraId="18F8AF95" w14:textId="1774AB8B" w:rsidR="00BA11ED" w:rsidRPr="00BA11ED" w:rsidRDefault="00BA11ED">
                    <w:pPr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</w:pPr>
                    <w:r w:rsidRPr="00BA11ED"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674FD" w14:textId="66BD4944" w:rsidR="00BA11ED" w:rsidRDefault="00BA11E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B0A07B" wp14:editId="6977FF7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4445"/>
              <wp:wrapSquare wrapText="bothSides"/>
              <wp:docPr id="3" name="Text Box 3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46F24" w14:textId="39188D92" w:rsidR="00BA11ED" w:rsidRPr="00BA11ED" w:rsidRDefault="00BA11ED">
                          <w:pPr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</w:pPr>
                          <w:r w:rsidRPr="00BA11ED"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0A0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Bu2QEgJwIAAE8EAAAOAAAAAAAAAAAAAAAAAC4CAABkcnMvZTJvRG9jLnhtbFBL&#10;AQItABQABgAIAAAAIQCEsNMo1gAAAAMBAAAPAAAAAAAAAAAAAAAAAIEEAABkcnMvZG93bnJldi54&#10;bWxQSwUGAAAAAAQABADzAAAAhAUAAAAA&#10;" filled="f" stroked="f">
              <v:fill o:detectmouseclick="t"/>
              <v:textbox style="mso-fit-shape-to-text:t" inset="0,0,0,0">
                <w:txbxContent>
                  <w:p w14:paraId="24B46F24" w14:textId="39188D92" w:rsidR="00BA11ED" w:rsidRPr="00BA11ED" w:rsidRDefault="00BA11ED">
                    <w:pPr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</w:pPr>
                    <w:r w:rsidRPr="00BA11ED"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C2485" w14:textId="600C245C" w:rsidR="00BA11ED" w:rsidRDefault="00BA11E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DBC8F2" wp14:editId="49D41BE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4445"/>
              <wp:wrapSquare wrapText="bothSides"/>
              <wp:docPr id="1" name="Text Box 1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3717C3" w14:textId="34976C7B" w:rsidR="00BA11ED" w:rsidRPr="00BA11ED" w:rsidRDefault="00BA11ED">
                          <w:pPr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</w:pPr>
                          <w:r w:rsidRPr="00BA11ED">
                            <w:rPr>
                              <w:rFonts w:ascii="Calibri" w:eastAsia="Calibri" w:hAnsi="Calibri" w:cs="Calibri"/>
                              <w:color w:val="A8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BC8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ANkSAdJwIAAE8EAAAOAAAAAAAAAAAAAAAAAC4CAABkcnMvZTJvRG9jLnhtbFBL&#10;AQItABQABgAIAAAAIQCEsNMo1gAAAAMBAAAPAAAAAAAAAAAAAAAAAIEEAABkcnMvZG93bnJldi54&#10;bWxQSwUGAAAAAAQABADzAAAAhAUAAAAA&#10;" filled="f" stroked="f">
              <v:fill o:detectmouseclick="t"/>
              <v:textbox style="mso-fit-shape-to-text:t" inset="0,0,0,0">
                <w:txbxContent>
                  <w:p w14:paraId="383717C3" w14:textId="34976C7B" w:rsidR="00BA11ED" w:rsidRPr="00BA11ED" w:rsidRDefault="00BA11ED">
                    <w:pPr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</w:pPr>
                    <w:r w:rsidRPr="00BA11ED">
                      <w:rPr>
                        <w:rFonts w:ascii="Calibri" w:eastAsia="Calibri" w:hAnsi="Calibri" w:cs="Calibri"/>
                        <w:color w:val="A8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B57050"/>
    <w:rsid w:val="00BA11ED"/>
    <w:rsid w:val="00D1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38A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1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1ED"/>
  </w:style>
  <w:style w:type="paragraph" w:styleId="Footer">
    <w:name w:val="footer"/>
    <w:basedOn w:val="Normal"/>
    <w:link w:val="FooterChar"/>
    <w:uiPriority w:val="99"/>
    <w:unhideWhenUsed/>
    <w:rsid w:val="00BA11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Widya, Tita (Health)</cp:lastModifiedBy>
  <cp:revision>3</cp:revision>
  <dcterms:created xsi:type="dcterms:W3CDTF">2020-08-26T21:21:00Z</dcterms:created>
  <dcterms:modified xsi:type="dcterms:W3CDTF">2021-07-21T09:25:00Z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#a80000,12,Calibri</vt:lpwstr>
  </property>
  <property fmtid="{D5CDD505-2E9C-101B-9397-08002B2CF9AE}" pid="4" name="ClassificationContentMarkingHeaderText">
    <vt:lpwstr>UNOFFICIAL</vt:lpwstr>
  </property>
  <property fmtid="{D5CDD505-2E9C-101B-9397-08002B2CF9AE}" pid="5" name="MSIP_Label_f0349623-a0c6-4136-a66a-705a611e2698_Enabled">
    <vt:lpwstr>true</vt:lpwstr>
  </property>
  <property fmtid="{D5CDD505-2E9C-101B-9397-08002B2CF9AE}" pid="6" name="MSIP_Label_f0349623-a0c6-4136-a66a-705a611e2698_SetDate">
    <vt:lpwstr>2021-07-21T09:12:19Z</vt:lpwstr>
  </property>
  <property fmtid="{D5CDD505-2E9C-101B-9397-08002B2CF9AE}" pid="7" name="MSIP_Label_f0349623-a0c6-4136-a66a-705a611e2698_Method">
    <vt:lpwstr>Privileged</vt:lpwstr>
  </property>
  <property fmtid="{D5CDD505-2E9C-101B-9397-08002B2CF9AE}" pid="8" name="MSIP_Label_f0349623-a0c6-4136-a66a-705a611e2698_Name">
    <vt:lpwstr>f0349623-a0c6-4136-a66a-705a611e2698</vt:lpwstr>
  </property>
  <property fmtid="{D5CDD505-2E9C-101B-9397-08002B2CF9AE}" pid="9" name="MSIP_Label_f0349623-a0c6-4136-a66a-705a611e2698_SiteId">
    <vt:lpwstr>b46c1908-0334-4236-b978-585ee88e4199</vt:lpwstr>
  </property>
  <property fmtid="{D5CDD505-2E9C-101B-9397-08002B2CF9AE}" pid="10" name="MSIP_Label_f0349623-a0c6-4136-a66a-705a611e2698_ActionId">
    <vt:lpwstr>1a0c824a-85d0-4f84-a51d-6d0ea8e310ca</vt:lpwstr>
  </property>
  <property fmtid="{D5CDD505-2E9C-101B-9397-08002B2CF9AE}" pid="11" name="MSIP_Label_f0349623-a0c6-4136-a66a-705a611e2698_ContentBits">
    <vt:lpwstr>1</vt:lpwstr>
  </property>
</Properties>
</file>