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54A" w:rsidRDefault="004116B7">
      <w:r w:rsidRPr="004116B7">
        <w:t>Tulislah sebuah prolog (bagian pendahuluan) untuk naskah buku Anda sesuai dengan judul yang telah Anda pilih pada nomor 1 minimal 350 kata. Dalam penulisannya, Anda boleh menggunakan kutipan dari sumber lain (buku/media berkala/media elektronik).</w:t>
      </w:r>
    </w:p>
    <w:p w:rsidR="00D363D1" w:rsidRDefault="00D363D1">
      <w:r>
        <w:t>Jawaban</w:t>
      </w:r>
    </w:p>
    <w:p w:rsidR="00D363D1" w:rsidRDefault="00D363D1">
      <w:r>
        <w:tab/>
        <w:t>PENDAHULUAN</w:t>
      </w:r>
    </w:p>
    <w:p w:rsidR="00D363D1" w:rsidRDefault="00D363D1">
      <w:r>
        <w:tab/>
        <w:t xml:space="preserve">Remaja adalah masa mencari identitas diri, usia yang tidak sepenuhnya meninggalkan usia kanak-kanak dan awal memasuki usia dewasa. Banyak persoalan yang dihadapi tetapi belum tahu jawaban yang pasti. Banyak orang tua yang tidak membekali setiap anak untuk memiliki pedoman hidup yang harus diikuti. Banyak remaja yang mencari jalan keluar dari persoalan yang dihadapi dengan mencari jawaban meniru lingkungan atau teman bergaul. </w:t>
      </w:r>
    </w:p>
    <w:p w:rsidR="00D363D1" w:rsidRDefault="00D363D1">
      <w:r>
        <w:tab/>
        <w:t>Apabila Remaja mendapatkan teman bergaul yang baik, remaja bisa mengembangkan otensi dirinya kepada hal yang baik. Tetapi bila remaja berada dalam pergaulan yang tidak sehat maka potensi keburukan yang mungkin akanj berkembang. Figur yang ada disekelilingnya akan dicontoh karena kemungkinan figur orang tua di rumah tidak bisa dijadikan contoh. Ia kan mencari sosok teman bergaul yang lebih senior yang dianggapnya baik padahal belum mencerminkan remaja yang baik.</w:t>
      </w:r>
    </w:p>
    <w:p w:rsidR="00D363D1" w:rsidRDefault="00D363D1">
      <w:r>
        <w:tab/>
        <w:t>Persoalan akan timbul jika ternyata perilaku anak tidak sesuai denga harapan orang tua. Akan muncul persoalan membuat anak dan orang tua tidak bahagia. Sudah kewajiban orang tua ,tokoh masyarakat dan pendidik untuk memperhatikan</w:t>
      </w:r>
      <w:r w:rsidR="003215E3">
        <w:t xml:space="preserve"> persoalan yang dihadapi remaja. </w:t>
      </w:r>
    </w:p>
    <w:p w:rsidR="003215E3" w:rsidRDefault="003215E3">
      <w:r>
        <w:tab/>
        <w:t>Sebenarnya remaja perlu bimbingan dengan pendekatan yang baik agar mereka tidak salah dalam menilai konsep dirinya. Konsepdiri yang possitif harus tertanan pada diri anak sehingga ia tahu nilai-nilai yang baik. Dengan demikian diharapkan anak bisa memenuhi harapan orang tua. Jika anak bisa memenuhi harapan orang tua maka orang tau dan  anak akan merasa bahagia.</w:t>
      </w:r>
    </w:p>
    <w:p w:rsidR="003215E3" w:rsidRDefault="003215E3">
      <w:r>
        <w:tab/>
        <w:t>Pada dasarnya anak ingin agar orang tuanya bahagia, hanya saja ia tidak bisa membe</w:t>
      </w:r>
      <w:bookmarkStart w:id="0" w:name="_GoBack"/>
      <w:bookmarkEnd w:id="0"/>
      <w:r>
        <w:t xml:space="preserve"> </w:t>
      </w:r>
    </w:p>
    <w:sectPr w:rsidR="00321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6B7"/>
    <w:rsid w:val="003215E3"/>
    <w:rsid w:val="004116B7"/>
    <w:rsid w:val="0048551D"/>
    <w:rsid w:val="008A1553"/>
    <w:rsid w:val="00D363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2021-07-22T03:54:00Z</dcterms:created>
  <dcterms:modified xsi:type="dcterms:W3CDTF">2021-07-22T04:29:00Z</dcterms:modified>
</cp:coreProperties>
</file>