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87" w:rsidRDefault="00B1552A" w:rsidP="00B1552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DAFTAR PUSTAKA</w:t>
      </w:r>
    </w:p>
    <w:p w:rsidR="00B1552A" w:rsidRPr="00B1552A" w:rsidRDefault="00B1552A" w:rsidP="00B1552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B1552A">
        <w:rPr>
          <w:rFonts w:ascii="Times New Roman" w:hAnsi="Times New Roman" w:cs="Times New Roman"/>
          <w:noProof/>
          <w:sz w:val="24"/>
          <w:szCs w:val="24"/>
        </w:rPr>
        <w:t>Kasali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B1552A">
        <w:rPr>
          <w:rFonts w:ascii="Times New Roman" w:hAnsi="Times New Roman" w:cs="Times New Roman"/>
          <w:noProof/>
          <w:sz w:val="24"/>
          <w:szCs w:val="24"/>
        </w:rPr>
        <w:t>Rhenald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2015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Change Leadership Non-Finito, </w:t>
      </w:r>
      <w:r>
        <w:rPr>
          <w:rFonts w:ascii="Times New Roman" w:hAnsi="Times New Roman" w:cs="Times New Roman"/>
          <w:noProof/>
          <w:sz w:val="24"/>
          <w:szCs w:val="24"/>
        </w:rPr>
        <w:t>Jakarta, Mizan</w:t>
      </w:r>
      <w:r w:rsidR="001101D1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B1552A" w:rsidRDefault="00B1552A" w:rsidP="00B1552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B1552A">
        <w:rPr>
          <w:rFonts w:ascii="Times New Roman" w:hAnsi="Times New Roman" w:cs="Times New Roman"/>
          <w:noProof/>
          <w:sz w:val="24"/>
          <w:szCs w:val="24"/>
        </w:rPr>
        <w:t>Stoltz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Paul G 1997 </w:t>
      </w:r>
      <w:r w:rsidRPr="00B1552A">
        <w:rPr>
          <w:rFonts w:ascii="Times New Roman" w:hAnsi="Times New Roman" w:cs="Times New Roman"/>
          <w:i/>
          <w:noProof/>
          <w:sz w:val="24"/>
          <w:szCs w:val="24"/>
        </w:rPr>
        <w:t>Adversity Quotient: Mengubah Ham</w:t>
      </w:r>
      <w:r>
        <w:rPr>
          <w:rFonts w:ascii="Times New Roman" w:hAnsi="Times New Roman" w:cs="Times New Roman"/>
          <w:i/>
          <w:noProof/>
          <w:sz w:val="24"/>
          <w:szCs w:val="24"/>
        </w:rPr>
        <w:t>batan Menjadi Peluang</w:t>
      </w:r>
      <w:r>
        <w:rPr>
          <w:rFonts w:ascii="Times New Roman" w:hAnsi="Times New Roman" w:cs="Times New Roman"/>
          <w:noProof/>
          <w:sz w:val="24"/>
          <w:szCs w:val="24"/>
        </w:rPr>
        <w:t>, Jakarta, Grasindo</w:t>
      </w:r>
      <w:r w:rsidR="001101D1">
        <w:rPr>
          <w:rFonts w:ascii="Times New Roman" w:hAnsi="Times New Roman" w:cs="Times New Roman"/>
          <w:noProof/>
          <w:sz w:val="24"/>
          <w:szCs w:val="24"/>
        </w:rPr>
        <w:t>.</w:t>
      </w:r>
      <w:bookmarkStart w:id="0" w:name="_GoBack"/>
      <w:bookmarkEnd w:id="0"/>
    </w:p>
    <w:p w:rsidR="00B1552A" w:rsidRPr="00B1552A" w:rsidRDefault="00B1552A" w:rsidP="00B1552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B1552A" w:rsidRPr="00B1552A" w:rsidSect="00B155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2A"/>
    <w:rsid w:val="001101D1"/>
    <w:rsid w:val="00436887"/>
    <w:rsid w:val="00B1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B748C-8080-4371-A68D-02147C69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2021-07-28T05:39:00Z</dcterms:created>
  <dcterms:modified xsi:type="dcterms:W3CDTF">2021-07-28T05:45:00Z</dcterms:modified>
</cp:coreProperties>
</file>