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DD5" w:rsidRDefault="00E55DD5" w:rsidP="00E55DD5">
      <w:pPr>
        <w:spacing w:after="0" w:line="240" w:lineRule="auto"/>
        <w:rPr>
          <w:rFonts w:asciiTheme="majorHAnsi" w:hAnsiTheme="majorHAnsi"/>
          <w:b/>
          <w:sz w:val="24"/>
        </w:rPr>
      </w:pPr>
      <w:r>
        <w:rPr>
          <w:rFonts w:asciiTheme="majorHAnsi" w:hAnsiTheme="majorHAnsi"/>
          <w:b/>
          <w:sz w:val="24"/>
        </w:rPr>
        <w:t>Tugas 2</w:t>
      </w:r>
    </w:p>
    <w:p w:rsidR="00E55DD5" w:rsidRDefault="00E55DD5" w:rsidP="00E55DD5">
      <w:pPr>
        <w:spacing w:after="0" w:line="240" w:lineRule="auto"/>
        <w:rPr>
          <w:rFonts w:asciiTheme="majorHAnsi" w:hAnsiTheme="majorHAnsi"/>
          <w:b/>
          <w:sz w:val="24"/>
        </w:rPr>
      </w:pPr>
      <w:r>
        <w:rPr>
          <w:rFonts w:asciiTheme="majorHAnsi" w:hAnsiTheme="majorHAnsi"/>
          <w:b/>
          <w:sz w:val="24"/>
        </w:rPr>
        <w:t>Prakata</w:t>
      </w:r>
    </w:p>
    <w:p w:rsidR="00E55DD5" w:rsidRDefault="00E55DD5" w:rsidP="00E55DD5">
      <w:pPr>
        <w:spacing w:after="0" w:line="240" w:lineRule="auto"/>
        <w:rPr>
          <w:rFonts w:asciiTheme="majorHAnsi" w:hAnsiTheme="majorHAnsi"/>
          <w:b/>
          <w:sz w:val="24"/>
        </w:rPr>
      </w:pPr>
      <w:r>
        <w:rPr>
          <w:rFonts w:asciiTheme="majorHAnsi" w:hAnsiTheme="majorHAnsi"/>
          <w:b/>
          <w:sz w:val="24"/>
        </w:rPr>
        <w:t>Rhea Yustitie</w:t>
      </w:r>
    </w:p>
    <w:p w:rsidR="00E55DD5" w:rsidRDefault="00E55DD5" w:rsidP="00E55DD5">
      <w:pPr>
        <w:spacing w:after="0" w:line="240" w:lineRule="auto"/>
        <w:rPr>
          <w:rFonts w:asciiTheme="majorHAnsi" w:hAnsiTheme="majorHAnsi"/>
          <w:b/>
          <w:sz w:val="24"/>
        </w:rPr>
      </w:pPr>
    </w:p>
    <w:p w:rsidR="00E55DD5" w:rsidRDefault="00E55DD5" w:rsidP="00E55DD5">
      <w:pPr>
        <w:spacing w:after="0" w:line="240" w:lineRule="auto"/>
        <w:rPr>
          <w:rFonts w:asciiTheme="majorHAnsi" w:hAnsiTheme="majorHAnsi"/>
          <w:b/>
          <w:sz w:val="24"/>
        </w:rPr>
      </w:pPr>
    </w:p>
    <w:p w:rsidR="00E55DD5" w:rsidRPr="00E55DD5" w:rsidRDefault="00E55DD5" w:rsidP="00E55DD5">
      <w:pPr>
        <w:spacing w:after="0" w:line="240" w:lineRule="auto"/>
        <w:jc w:val="center"/>
        <w:rPr>
          <w:rFonts w:asciiTheme="majorHAnsi" w:hAnsiTheme="majorHAnsi"/>
          <w:b/>
          <w:sz w:val="24"/>
        </w:rPr>
      </w:pPr>
      <w:r w:rsidRPr="00E55DD5">
        <w:rPr>
          <w:rFonts w:asciiTheme="majorHAnsi" w:hAnsiTheme="majorHAnsi"/>
          <w:b/>
          <w:sz w:val="24"/>
        </w:rPr>
        <w:t>Taktis Belajar di Perguruan Tinggi</w:t>
      </w:r>
    </w:p>
    <w:p w:rsidR="00CF35C1" w:rsidRPr="00E55DD5" w:rsidRDefault="00CF35C1">
      <w:pPr>
        <w:rPr>
          <w:rFonts w:asciiTheme="majorHAnsi" w:hAnsiTheme="majorHAnsi"/>
        </w:rPr>
      </w:pPr>
    </w:p>
    <w:p w:rsidR="00E55DD5" w:rsidRDefault="00E55DD5" w:rsidP="00E55DD5">
      <w:pPr>
        <w:jc w:val="both"/>
        <w:rPr>
          <w:rFonts w:asciiTheme="majorHAnsi" w:hAnsiTheme="majorHAnsi"/>
        </w:rPr>
      </w:pPr>
      <w:r>
        <w:rPr>
          <w:rFonts w:asciiTheme="majorHAnsi" w:hAnsiTheme="majorHAnsi"/>
        </w:rPr>
        <w:t xml:space="preserve">Hari ini menentukan keberhasilan masa depan! Semua harus sepakat dengan ujaran tersebut. siapapun kalian yang sedang menyiapkan masa depan maka persiapkan sedini mungkin. Kalian dapat menyiapkannya minimal dari pemilihan jurusan kuliah. Wujudkan cita-cita sehingga semakin semangat menuntut ilmu. </w:t>
      </w:r>
    </w:p>
    <w:p w:rsidR="00E55DD5" w:rsidRDefault="00E55DD5" w:rsidP="00E55DD5">
      <w:pPr>
        <w:jc w:val="both"/>
        <w:rPr>
          <w:rFonts w:asciiTheme="majorHAnsi" w:hAnsiTheme="majorHAnsi"/>
        </w:rPr>
      </w:pPr>
      <w:r w:rsidRPr="00E55DD5">
        <w:rPr>
          <w:rFonts w:asciiTheme="majorHAnsi" w:hAnsiTheme="majorHAnsi"/>
        </w:rPr>
        <w:t>Selamat datang pada Era Globalisasi</w:t>
      </w:r>
      <w:r>
        <w:rPr>
          <w:rFonts w:asciiTheme="majorHAnsi" w:hAnsiTheme="majorHAnsi"/>
        </w:rPr>
        <w:t xml:space="preserve">, era di mana setiap manusia dilarang gagap teknologi. Kenapa tidak boleh gagap teknologi? Karena informasi yang kita butuhkan bisa jadi ada di sana. Kita dapat mencari tahu sekolah tinggi mana yang akan menjadi tujuan kita. Percaya atau tidak, jurusan kuliah dan universitas pilihan kalian akan mempengaruhi masa depan. </w:t>
      </w:r>
    </w:p>
    <w:p w:rsidR="00801F2A" w:rsidRDefault="00E55DD5" w:rsidP="00E55DD5">
      <w:pPr>
        <w:jc w:val="both"/>
        <w:rPr>
          <w:rFonts w:asciiTheme="majorHAnsi" w:hAnsiTheme="majorHAnsi"/>
        </w:rPr>
      </w:pPr>
      <w:r>
        <w:rPr>
          <w:rFonts w:asciiTheme="majorHAnsi" w:hAnsiTheme="majorHAnsi"/>
        </w:rPr>
        <w:t xml:space="preserve">Bagaimana cara tepat memilih jurusan? Buku ini akan membantu kalian memilih dan mengarahkan, tentu saja mengutamakan minat dan bakat kalian. Setelah kalian sukses memilih jurusan maka kewajiban kalian menyelesaikan belajar di perguruan tinggi dengan cermat. </w:t>
      </w:r>
      <w:r w:rsidR="00801F2A">
        <w:rPr>
          <w:rFonts w:asciiTheme="majorHAnsi" w:hAnsiTheme="majorHAnsi"/>
        </w:rPr>
        <w:t xml:space="preserve">Kalian akan dihadapkan dengan pilihan Lulus di Waktu yang Tepat atau Lulus Tepat Waktu. </w:t>
      </w:r>
    </w:p>
    <w:p w:rsidR="00801F2A" w:rsidRDefault="00801F2A" w:rsidP="00E55DD5">
      <w:pPr>
        <w:jc w:val="both"/>
        <w:rPr>
          <w:rFonts w:asciiTheme="majorHAnsi" w:hAnsiTheme="majorHAnsi"/>
        </w:rPr>
      </w:pPr>
      <w:r>
        <w:rPr>
          <w:rFonts w:asciiTheme="majorHAnsi" w:hAnsiTheme="majorHAnsi"/>
        </w:rPr>
        <w:t xml:space="preserve">Lebih dari itu buku ini akan mengajak kita menata ulang pemakaian waktu yang digunakan sehari-hari. Betapa pentingnya manajemen waktu dalam hidup ini. Selain itu menentukan skala prioritas dalam hidup juga memiliki peran penting sehingga nantinya </w:t>
      </w:r>
      <w:r w:rsidRPr="00801F2A">
        <w:rPr>
          <w:rFonts w:asciiTheme="majorHAnsi" w:hAnsiTheme="majorHAnsi"/>
          <w:i/>
        </w:rPr>
        <w:t>goal</w:t>
      </w:r>
      <w:r>
        <w:rPr>
          <w:rFonts w:asciiTheme="majorHAnsi" w:hAnsiTheme="majorHAnsi"/>
        </w:rPr>
        <w:t xml:space="preserve"> hidup kalian dapat tercapai, salah satunya berhasil lulus dari perguruan tinggi idaman dan mendapat pekerjaan yang dicita-citakan.</w:t>
      </w:r>
    </w:p>
    <w:p w:rsidR="00801F2A" w:rsidRDefault="00801F2A" w:rsidP="00801F2A">
      <w:pPr>
        <w:jc w:val="both"/>
        <w:rPr>
          <w:rFonts w:asciiTheme="majorHAnsi" w:hAnsiTheme="majorHAnsi"/>
        </w:rPr>
      </w:pPr>
      <w:r>
        <w:rPr>
          <w:rFonts w:asciiTheme="majorHAnsi" w:hAnsiTheme="majorHAnsi"/>
        </w:rPr>
        <w:t xml:space="preserve">Definisi sukses belajar tidak diindikasikan dari besarnya gaji yang kalian terima tapi besarnya gaji adalah salah satu ukurannya. Jadi, siasat apa saja yang kalian perlukan?  </w:t>
      </w:r>
      <w:r>
        <w:rPr>
          <w:rFonts w:asciiTheme="majorHAnsi" w:hAnsiTheme="majorHAnsi"/>
        </w:rPr>
        <w:t xml:space="preserve">Jangan lupakan peran penting keahlian penunjang sebagai wujud eksistensi diri. Kalian dapat menyempurnakan kesuksesan belajar di perguruan tinggi dengan menambah keahlian bahasa asing, mengukur kemampuan TOEFL, TOEIC, ACCEPT atau penilaian lainnya. Begitu juga dengan keahlian komputer yang harus seiring dengan perkembangan teknologi. Jangan sampai menjadi generasi milenial yang gagap teknologi. </w:t>
      </w:r>
    </w:p>
    <w:p w:rsidR="00801F2A" w:rsidRDefault="00801F2A" w:rsidP="00E55DD5">
      <w:pPr>
        <w:jc w:val="both"/>
        <w:rPr>
          <w:rFonts w:asciiTheme="majorHAnsi" w:hAnsiTheme="majorHAnsi"/>
        </w:rPr>
      </w:pPr>
      <w:r>
        <w:rPr>
          <w:rFonts w:asciiTheme="majorHAnsi" w:hAnsiTheme="majorHAnsi"/>
        </w:rPr>
        <w:t xml:space="preserve">Mulailah dari sekarang, belajar dan susun strategi agar dapat masuk pada jurusan yang kalian idamkan. Belajar apa saja yang tersaji dan lulus memuaskan.  </w:t>
      </w:r>
      <w:r w:rsidR="00FE4DDE">
        <w:rPr>
          <w:rFonts w:asciiTheme="majorHAnsi" w:hAnsiTheme="majorHAnsi"/>
        </w:rPr>
        <w:t xml:space="preserve">Besar harapan kami, buku ini dapat membantu kalian meningkatkan motivasi belajar di perguruan tinggi dan meraih masa depan yang gemilang. </w:t>
      </w:r>
    </w:p>
    <w:p w:rsidR="00FE4DDE" w:rsidRDefault="00FE4DDE" w:rsidP="00E55DD5">
      <w:pPr>
        <w:jc w:val="both"/>
        <w:rPr>
          <w:rFonts w:asciiTheme="majorHAnsi" w:hAnsiTheme="majorHAnsi"/>
        </w:rPr>
      </w:pPr>
      <w:r>
        <w:rPr>
          <w:rFonts w:asciiTheme="majorHAnsi" w:hAnsiTheme="majorHAnsi"/>
        </w:rPr>
        <w:t xml:space="preserve">Tak ada gading yang tak retak, jika kalian menemukan hal-hal yang ingin didiskusikan boleh menghubungi penulis melalui email penerbit buku ini. Siapa tahu akan ada jilid selanjutnya untuk buku ini. </w:t>
      </w:r>
      <w:bookmarkStart w:id="0" w:name="_GoBack"/>
      <w:r w:rsidRPr="00FE4DDE">
        <w:rPr>
          <w:rFonts w:asciiTheme="majorHAnsi" w:hAnsiTheme="majorHAnsi"/>
          <w:i/>
        </w:rPr>
        <w:t>See You on Top Millenials!</w:t>
      </w:r>
      <w:bookmarkEnd w:id="0"/>
    </w:p>
    <w:p w:rsidR="00801F2A" w:rsidRPr="00E55DD5" w:rsidRDefault="00801F2A" w:rsidP="00E55DD5">
      <w:pPr>
        <w:jc w:val="both"/>
        <w:rPr>
          <w:rFonts w:asciiTheme="majorHAnsi" w:hAnsiTheme="majorHAnsi"/>
        </w:rPr>
      </w:pPr>
    </w:p>
    <w:sectPr w:rsidR="00801F2A" w:rsidRPr="00E55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DD5"/>
    <w:rsid w:val="00801F2A"/>
    <w:rsid w:val="00CF35C1"/>
    <w:rsid w:val="00E55DD5"/>
    <w:rsid w:val="00FE4D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D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D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2021-07-28T05:57:00Z</dcterms:created>
  <dcterms:modified xsi:type="dcterms:W3CDTF">2021-07-28T06:22:00Z</dcterms:modified>
</cp:coreProperties>
</file>