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B1F" w:rsidRPr="00164062" w:rsidRDefault="00164062" w:rsidP="001640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4062">
        <w:rPr>
          <w:rFonts w:ascii="Times New Roman" w:hAnsi="Times New Roman" w:cs="Times New Roman"/>
          <w:b/>
          <w:sz w:val="24"/>
          <w:szCs w:val="24"/>
          <w:lang w:val="en-US"/>
        </w:rPr>
        <w:t>MENGOLAH KEHIDUPAN DI MASA DEPAN</w:t>
      </w:r>
    </w:p>
    <w:p w:rsidR="00164062" w:rsidRPr="00D52B1F" w:rsidRDefault="00164062" w:rsidP="001640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64062" w:rsidRDefault="00D52B1F" w:rsidP="001640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2B1F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diprediksi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mempersiapkan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menghadapinya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52B1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proofErr w:type="gram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dilingkungannya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D52B1F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pandemik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menyerang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52B1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siapkah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52B1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52B1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menyiapkan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mengantisipasi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pandemik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B1F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D52B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164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4062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164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4062">
        <w:rPr>
          <w:rFonts w:ascii="Times New Roman" w:hAnsi="Times New Roman" w:cs="Times New Roman"/>
          <w:sz w:val="24"/>
          <w:szCs w:val="24"/>
          <w:lang w:val="en-US"/>
        </w:rPr>
        <w:t>pandemik</w:t>
      </w:r>
      <w:proofErr w:type="spellEnd"/>
      <w:r w:rsidR="0016406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64062">
        <w:rPr>
          <w:rFonts w:ascii="Times New Roman" w:hAnsi="Times New Roman" w:cs="Times New Roman"/>
          <w:sz w:val="24"/>
          <w:szCs w:val="24"/>
          <w:lang w:val="en-US"/>
        </w:rPr>
        <w:t>dahsyat</w:t>
      </w:r>
      <w:proofErr w:type="spellEnd"/>
      <w:r w:rsidR="001640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52B1F" w:rsidRDefault="00164062" w:rsidP="00164062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64062">
        <w:rPr>
          <w:rFonts w:ascii="Times New Roman" w:hAnsi="Times New Roman" w:cs="Times New Roman"/>
          <w:b/>
          <w:sz w:val="24"/>
          <w:szCs w:val="24"/>
          <w:lang w:val="en-US"/>
        </w:rPr>
        <w:t>Bidang</w:t>
      </w:r>
      <w:proofErr w:type="spellEnd"/>
      <w:r w:rsidRPr="001640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64062">
        <w:rPr>
          <w:rFonts w:ascii="Times New Roman" w:hAnsi="Times New Roman" w:cs="Times New Roman"/>
          <w:b/>
          <w:sz w:val="24"/>
          <w:szCs w:val="24"/>
          <w:lang w:val="en-US"/>
        </w:rPr>
        <w:t>Kesehatan</w:t>
      </w:r>
      <w:proofErr w:type="spellEnd"/>
    </w:p>
    <w:p w:rsid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menyiapakan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laboraturium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penemuan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pengobatan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164062" w:rsidRP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64062" w:rsidRDefault="00164062" w:rsidP="00164062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64062">
        <w:rPr>
          <w:rFonts w:ascii="Times New Roman" w:hAnsi="Times New Roman" w:cs="Times New Roman"/>
          <w:b/>
          <w:sz w:val="24"/>
          <w:szCs w:val="24"/>
          <w:lang w:val="en-US"/>
        </w:rPr>
        <w:t>Bidang</w:t>
      </w:r>
      <w:proofErr w:type="spellEnd"/>
      <w:r w:rsidRPr="001640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64062">
        <w:rPr>
          <w:rFonts w:ascii="Times New Roman" w:hAnsi="Times New Roman" w:cs="Times New Roman"/>
          <w:b/>
          <w:sz w:val="24"/>
          <w:szCs w:val="24"/>
          <w:lang w:val="en-US"/>
        </w:rPr>
        <w:t>Ekonomi</w:t>
      </w:r>
      <w:proofErr w:type="spellEnd"/>
    </w:p>
    <w:p w:rsid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canggih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4062">
        <w:rPr>
          <w:rFonts w:ascii="Times New Roman" w:hAnsi="Times New Roman" w:cs="Times New Roman"/>
          <w:i/>
          <w:sz w:val="24"/>
          <w:szCs w:val="24"/>
          <w:lang w:val="en-US"/>
        </w:rPr>
        <w:t>website</w:t>
      </w:r>
      <w:r w:rsidRPr="0016406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6406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64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062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164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062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164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062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64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062">
        <w:rPr>
          <w:rFonts w:ascii="Times New Roman" w:hAnsi="Times New Roman" w:cs="Times New Roman"/>
          <w:sz w:val="24"/>
          <w:szCs w:val="24"/>
          <w:lang w:val="en-US"/>
        </w:rPr>
        <w:t>lapisan</w:t>
      </w:r>
      <w:proofErr w:type="spellEnd"/>
      <w:r w:rsidRPr="00164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4062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16406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merencanakan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164062" w:rsidRPr="00164062" w:rsidRDefault="00164062" w:rsidP="001640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164062" w:rsidRDefault="00164062" w:rsidP="00164062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64062">
        <w:rPr>
          <w:rFonts w:ascii="Times New Roman" w:hAnsi="Times New Roman" w:cs="Times New Roman"/>
          <w:b/>
          <w:sz w:val="24"/>
          <w:szCs w:val="24"/>
          <w:lang w:val="en-US"/>
        </w:rPr>
        <w:t>Bidang</w:t>
      </w:r>
      <w:proofErr w:type="spellEnd"/>
      <w:r w:rsidRPr="001640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64062">
        <w:rPr>
          <w:rFonts w:ascii="Times New Roman" w:hAnsi="Times New Roman" w:cs="Times New Roman"/>
          <w:b/>
          <w:sz w:val="24"/>
          <w:szCs w:val="24"/>
          <w:lang w:val="en-US"/>
        </w:rPr>
        <w:t>Pendidikan</w:t>
      </w:r>
      <w:proofErr w:type="spellEnd"/>
    </w:p>
    <w:p w:rsidR="00164062" w:rsidRDefault="00990EED" w:rsidP="001640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0EED">
        <w:rPr>
          <w:rFonts w:ascii="Times New Roman" w:hAnsi="Times New Roman" w:cs="Times New Roman"/>
          <w:i/>
          <w:sz w:val="24"/>
          <w:szCs w:val="24"/>
          <w:lang w:val="en-US"/>
        </w:rPr>
        <w:t>internet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model,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menyenangkan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990EED" w:rsidRDefault="00990EED" w:rsidP="001640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3C08" w:rsidRPr="00990EED" w:rsidRDefault="001C3C08" w:rsidP="001640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64062" w:rsidRDefault="00164062" w:rsidP="00164062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6406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Bidang</w:t>
      </w:r>
      <w:proofErr w:type="spellEnd"/>
      <w:r w:rsidRPr="001640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64062">
        <w:rPr>
          <w:rFonts w:ascii="Times New Roman" w:hAnsi="Times New Roman" w:cs="Times New Roman"/>
          <w:b/>
          <w:sz w:val="24"/>
          <w:szCs w:val="24"/>
          <w:lang w:val="en-US"/>
        </w:rPr>
        <w:t>Sosbudtek</w:t>
      </w:r>
      <w:proofErr w:type="spellEnd"/>
    </w:p>
    <w:p w:rsidR="00990EED" w:rsidRDefault="00990EED" w:rsidP="00990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senyum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bersosialisasi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royong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bersama-sama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digantikan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90EED" w:rsidRDefault="00990EED" w:rsidP="00990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0EED" w:rsidRDefault="00990EED" w:rsidP="00990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eksistensinya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pencapaian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dimilikinya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Manusisa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penguasaan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membiasakan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990EED" w:rsidRDefault="00990EED" w:rsidP="00990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0EED" w:rsidRPr="00990EED" w:rsidRDefault="00990EED" w:rsidP="00990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mahluk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C08">
        <w:rPr>
          <w:rFonts w:ascii="Times New Roman" w:hAnsi="Times New Roman" w:cs="Times New Roman"/>
          <w:sz w:val="24"/>
          <w:szCs w:val="24"/>
          <w:lang w:val="en-US"/>
        </w:rPr>
        <w:t>dipercaya</w:t>
      </w:r>
      <w:proofErr w:type="spellEnd"/>
      <w:r w:rsidR="001C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C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C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C08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="001C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C08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="001C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C08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1C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C08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="001C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C0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C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C08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1C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C0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C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C08">
        <w:rPr>
          <w:rFonts w:ascii="Times New Roman" w:hAnsi="Times New Roman" w:cs="Times New Roman"/>
          <w:sz w:val="24"/>
          <w:szCs w:val="24"/>
          <w:lang w:val="en-US"/>
        </w:rPr>
        <w:t>mengahadapi</w:t>
      </w:r>
      <w:proofErr w:type="spellEnd"/>
      <w:r w:rsidR="001C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C08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1C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C08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="001C3C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C3C08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="001C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="001C3C08">
        <w:rPr>
          <w:rFonts w:ascii="Times New Roman" w:hAnsi="Times New Roman" w:cs="Times New Roman"/>
          <w:sz w:val="24"/>
          <w:szCs w:val="24"/>
          <w:lang w:val="en-US"/>
        </w:rPr>
        <w:t>terbayangkan</w:t>
      </w:r>
      <w:proofErr w:type="spellEnd"/>
      <w:r w:rsidR="001C3C0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C3C08"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 w:rsidR="001C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C08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1C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C08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1C3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C08">
        <w:rPr>
          <w:rFonts w:ascii="Times New Roman" w:hAnsi="Times New Roman" w:cs="Times New Roman"/>
          <w:sz w:val="24"/>
          <w:szCs w:val="24"/>
          <w:lang w:val="en-US"/>
        </w:rPr>
        <w:t>pandemik</w:t>
      </w:r>
      <w:proofErr w:type="spellEnd"/>
      <w:r w:rsidR="001C3C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990EED" w:rsidRPr="00990EED" w:rsidSect="00164062">
      <w:pgSz w:w="11906" w:h="16838" w:code="9"/>
      <w:pgMar w:top="2268" w:right="1701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B1561"/>
    <w:multiLevelType w:val="hybridMultilevel"/>
    <w:tmpl w:val="AA2281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F7A7A"/>
    <w:multiLevelType w:val="hybridMultilevel"/>
    <w:tmpl w:val="30C696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11EE2"/>
    <w:multiLevelType w:val="hybridMultilevel"/>
    <w:tmpl w:val="7BB2CE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B1F"/>
    <w:rsid w:val="00164062"/>
    <w:rsid w:val="001C3C08"/>
    <w:rsid w:val="00990EED"/>
    <w:rsid w:val="00C35208"/>
    <w:rsid w:val="00D5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2021-08-03T03:39:00Z</dcterms:created>
  <dcterms:modified xsi:type="dcterms:W3CDTF">2021-08-03T04:13:00Z</dcterms:modified>
</cp:coreProperties>
</file>