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30E9" w14:textId="37CEAD4E" w:rsidR="001A53B3" w:rsidRPr="00712B57" w:rsidRDefault="005431B9" w:rsidP="00712B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12B57">
        <w:rPr>
          <w:rFonts w:ascii="Times New Roman" w:hAnsi="Times New Roman" w:cs="Times New Roman"/>
          <w:b/>
          <w:bCs/>
          <w:sz w:val="24"/>
          <w:szCs w:val="24"/>
          <w:lang w:val="en-US"/>
        </w:rPr>
        <w:t>Ungkapan</w:t>
      </w:r>
      <w:proofErr w:type="spellEnd"/>
      <w:r w:rsidRPr="00712B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b/>
          <w:bCs/>
          <w:sz w:val="24"/>
          <w:szCs w:val="24"/>
          <w:lang w:val="en-US"/>
        </w:rPr>
        <w:t>Cinta</w:t>
      </w:r>
      <w:proofErr w:type="spellEnd"/>
      <w:r w:rsidRPr="00712B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712B57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712B57">
        <w:rPr>
          <w:rFonts w:ascii="Times New Roman" w:hAnsi="Times New Roman" w:cs="Times New Roman"/>
          <w:b/>
          <w:bCs/>
          <w:sz w:val="24"/>
          <w:szCs w:val="24"/>
          <w:lang w:val="en-US"/>
        </w:rPr>
        <w:t>ntuk</w:t>
      </w:r>
      <w:proofErr w:type="spellEnd"/>
      <w:r w:rsidRPr="00712B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b/>
          <w:bCs/>
          <w:sz w:val="24"/>
          <w:szCs w:val="24"/>
          <w:lang w:val="en-US"/>
        </w:rPr>
        <w:t>Ibunda</w:t>
      </w:r>
      <w:proofErr w:type="spellEnd"/>
    </w:p>
    <w:p w14:paraId="6245240B" w14:textId="004A1490" w:rsidR="005431B9" w:rsidRPr="005431B9" w:rsidRDefault="005431B9" w:rsidP="005431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038785" w14:textId="6372BD6D" w:rsidR="005431B9" w:rsidRPr="005431B9" w:rsidRDefault="005431B9" w:rsidP="005431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D9EB18" w14:textId="63B48D03" w:rsidR="005431B9" w:rsidRPr="005431B9" w:rsidRDefault="005431B9" w:rsidP="00712B57">
      <w:pPr>
        <w:pStyle w:val="ListParagraph"/>
        <w:numPr>
          <w:ilvl w:val="0"/>
          <w:numId w:val="1"/>
        </w:numPr>
        <w:ind w:hanging="1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1B9">
        <w:rPr>
          <w:rFonts w:ascii="Times New Roman" w:hAnsi="Times New Roman" w:cs="Times New Roman"/>
          <w:sz w:val="24"/>
          <w:szCs w:val="24"/>
          <w:lang w:val="en-US"/>
        </w:rPr>
        <w:t>Ibu</w:t>
      </w:r>
    </w:p>
    <w:p w14:paraId="2092A866" w14:textId="12B9FF05" w:rsidR="005431B9" w:rsidRPr="005431B9" w:rsidRDefault="005431B9" w:rsidP="005431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1B9">
        <w:rPr>
          <w:rFonts w:ascii="Times New Roman" w:hAnsi="Times New Roman" w:cs="Times New Roman"/>
          <w:sz w:val="24"/>
          <w:szCs w:val="24"/>
          <w:lang w:val="en-US"/>
        </w:rPr>
        <w:t xml:space="preserve">Kasih </w:t>
      </w:r>
      <w:proofErr w:type="spellStart"/>
      <w:r w:rsidRPr="005431B9">
        <w:rPr>
          <w:rFonts w:ascii="Times New Roman" w:hAnsi="Times New Roman" w:cs="Times New Roman"/>
          <w:sz w:val="24"/>
          <w:szCs w:val="24"/>
          <w:lang w:val="en-US"/>
        </w:rPr>
        <w:t>Sayang</w:t>
      </w:r>
      <w:proofErr w:type="spellEnd"/>
      <w:r w:rsidRPr="005431B9">
        <w:rPr>
          <w:rFonts w:ascii="Times New Roman" w:hAnsi="Times New Roman" w:cs="Times New Roman"/>
          <w:sz w:val="24"/>
          <w:szCs w:val="24"/>
          <w:lang w:val="en-US"/>
        </w:rPr>
        <w:t xml:space="preserve"> Ibu</w:t>
      </w:r>
    </w:p>
    <w:p w14:paraId="55DDEB3E" w14:textId="283F1D62" w:rsidR="005431B9" w:rsidRDefault="005431B9" w:rsidP="00712B57">
      <w:pPr>
        <w:pStyle w:val="ListParagraph"/>
        <w:ind w:left="1134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31B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4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31B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4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31B9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5431B9">
        <w:rPr>
          <w:rFonts w:ascii="Times New Roman" w:hAnsi="Times New Roman" w:cs="Times New Roman"/>
          <w:sz w:val="24"/>
          <w:szCs w:val="24"/>
          <w:lang w:val="en-US"/>
        </w:rPr>
        <w:t xml:space="preserve"> pun di dunia </w:t>
      </w:r>
      <w:proofErr w:type="spellStart"/>
      <w:r w:rsidRPr="005431B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segalanya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pamrih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keikhlasannya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mencintai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sepenuh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biarlah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bersusah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payah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menopang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membahagiakan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anaknya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subjek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TK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kecerdasan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dipengaruhi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juga oleh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kedekatan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emosional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. Anak yang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sayang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orangtuanya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kecerdasan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dan rasa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percaya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46D52F" w14:textId="77777777" w:rsidR="00EC1856" w:rsidRPr="005431B9" w:rsidRDefault="00EC1856" w:rsidP="00712B57">
      <w:pPr>
        <w:pStyle w:val="ListParagraph"/>
        <w:ind w:left="1134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11C8D5" w14:textId="77777777" w:rsidR="00EC1856" w:rsidRDefault="005431B9" w:rsidP="00EC18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31B9">
        <w:rPr>
          <w:rFonts w:ascii="Times New Roman" w:hAnsi="Times New Roman" w:cs="Times New Roman"/>
          <w:sz w:val="24"/>
          <w:szCs w:val="24"/>
          <w:lang w:val="en-US"/>
        </w:rPr>
        <w:t>Pengorbanan</w:t>
      </w:r>
      <w:proofErr w:type="spellEnd"/>
      <w:r w:rsidRPr="0054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31B9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</w:p>
    <w:p w14:paraId="14413871" w14:textId="46F958ED" w:rsidR="00EC1856" w:rsidRDefault="005431B9" w:rsidP="00EC1856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1856">
        <w:rPr>
          <w:rFonts w:ascii="Times New Roman" w:hAnsi="Times New Roman" w:cs="Times New Roman"/>
          <w:sz w:val="24"/>
          <w:szCs w:val="24"/>
          <w:lang w:val="en-US"/>
        </w:rPr>
        <w:t>Entah</w:t>
      </w:r>
      <w:proofErr w:type="spellEnd"/>
      <w:r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856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85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C185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85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proofErr w:type="gramEnd"/>
      <w:r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856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856">
        <w:rPr>
          <w:rFonts w:ascii="Times New Roman" w:hAnsi="Times New Roman" w:cs="Times New Roman"/>
          <w:sz w:val="24"/>
          <w:szCs w:val="24"/>
          <w:lang w:val="en-US"/>
        </w:rPr>
        <w:t>pengorbanan</w:t>
      </w:r>
      <w:proofErr w:type="spellEnd"/>
      <w:r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185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856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85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1856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1856"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demi </w:t>
      </w:r>
      <w:proofErr w:type="spellStart"/>
      <w:r w:rsidR="00EC1856" w:rsidRPr="00EC1856">
        <w:rPr>
          <w:rFonts w:ascii="Times New Roman" w:hAnsi="Times New Roman" w:cs="Times New Roman"/>
          <w:sz w:val="24"/>
          <w:szCs w:val="24"/>
          <w:lang w:val="en-US"/>
        </w:rPr>
        <w:t>membahagiakan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1856"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 w:rsidRPr="00EC1856">
        <w:rPr>
          <w:rFonts w:ascii="Times New Roman" w:hAnsi="Times New Roman" w:cs="Times New Roman"/>
          <w:sz w:val="24"/>
          <w:szCs w:val="24"/>
          <w:lang w:val="en-US"/>
        </w:rPr>
        <w:t>anaknya</w:t>
      </w:r>
      <w:proofErr w:type="spellEnd"/>
      <w:r w:rsidR="00EC1856"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 w:rsidRPr="00EC1856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="00EC1856"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C1856" w:rsidRPr="00EC1856">
        <w:rPr>
          <w:rFonts w:ascii="Times New Roman" w:hAnsi="Times New Roman" w:cs="Times New Roman"/>
          <w:sz w:val="24"/>
          <w:szCs w:val="24"/>
          <w:lang w:val="en-US"/>
        </w:rPr>
        <w:t>batin</w:t>
      </w:r>
      <w:proofErr w:type="spellEnd"/>
      <w:r w:rsidR="00EC1856" w:rsidRPr="00EC18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Waktu,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hati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pikiran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tercurahkan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kebahagiaan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anak-anaknya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sekalipun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nyawa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dikorbankan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rela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memberikannya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kelangsungan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anaknya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di salah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Barat, demi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anaknya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tembakan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oknum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polisi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rela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tameng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anaknya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hinga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sang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wafat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Tidakah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orang lain yang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berkorban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85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C1856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 w:rsidR="00EC1856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4120E2A9" w14:textId="77777777" w:rsidR="005431B9" w:rsidRPr="005431B9" w:rsidRDefault="005431B9" w:rsidP="005431B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89B249" w14:textId="7D5EF351" w:rsidR="005431B9" w:rsidRDefault="005431B9" w:rsidP="00EC18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31B9">
        <w:rPr>
          <w:rFonts w:ascii="Times New Roman" w:hAnsi="Times New Roman" w:cs="Times New Roman"/>
          <w:sz w:val="24"/>
          <w:szCs w:val="24"/>
          <w:lang w:val="en-US"/>
        </w:rPr>
        <w:t>Doa</w:t>
      </w:r>
      <w:proofErr w:type="spellEnd"/>
      <w:r w:rsidRPr="0054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31B9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</w:p>
    <w:p w14:paraId="3EA96EAD" w14:textId="1856F3CC" w:rsidR="00712B57" w:rsidRDefault="00EC1856" w:rsidP="00712B5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dahsyat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dipanjatkan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-7. Allah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murka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murka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Allah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dipanjatkan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mintalah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ridha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Doa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keberkahan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menjalani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tenang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12B57">
        <w:rPr>
          <w:rFonts w:ascii="Times New Roman" w:hAnsi="Times New Roman" w:cs="Times New Roman"/>
          <w:sz w:val="24"/>
          <w:szCs w:val="24"/>
          <w:lang w:val="en-US"/>
        </w:rPr>
        <w:t>damai</w:t>
      </w:r>
      <w:proofErr w:type="spellEnd"/>
      <w:r w:rsidR="00712B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8D534D" w14:textId="77777777" w:rsidR="00712B57" w:rsidRDefault="00712B57" w:rsidP="00712B5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3A36E6" w14:textId="310F2E54" w:rsidR="00712B57" w:rsidRDefault="0045023D" w:rsidP="00712B57">
      <w:pPr>
        <w:pStyle w:val="ListParagraph"/>
        <w:numPr>
          <w:ilvl w:val="0"/>
          <w:numId w:val="1"/>
        </w:numPr>
        <w:ind w:hanging="1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Perjuangan</w:t>
      </w:r>
      <w:proofErr w:type="spellEnd"/>
    </w:p>
    <w:p w14:paraId="38C82C2C" w14:textId="053A9D35" w:rsidR="00712B57" w:rsidRDefault="0045023D" w:rsidP="00712B57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Bangga</w:t>
      </w:r>
      <w:proofErr w:type="spellEnd"/>
    </w:p>
    <w:p w14:paraId="1B0C1021" w14:textId="77777777" w:rsidR="0045023D" w:rsidRDefault="00712B57" w:rsidP="0045023D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marah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begitupun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2B57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712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kecewa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wajtu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mencintai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terlewati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serasa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7B57D7" w14:textId="7B551CE6" w:rsidR="00712B57" w:rsidRDefault="00712B57" w:rsidP="0045023D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023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3D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3D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membahagiakan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3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3D">
        <w:rPr>
          <w:rFonts w:ascii="Times New Roman" w:hAnsi="Times New Roman" w:cs="Times New Roman"/>
          <w:sz w:val="24"/>
          <w:szCs w:val="24"/>
          <w:lang w:val="en-US"/>
        </w:rPr>
        <w:t>giat</w:t>
      </w:r>
      <w:proofErr w:type="spellEnd"/>
      <w:r w:rsid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023D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4502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023D">
        <w:rPr>
          <w:rFonts w:ascii="Times New Roman" w:hAnsi="Times New Roman" w:cs="Times New Roman"/>
          <w:sz w:val="24"/>
          <w:szCs w:val="24"/>
          <w:lang w:val="en-US"/>
        </w:rPr>
        <w:t>wujudkan</w:t>
      </w:r>
      <w:proofErr w:type="spellEnd"/>
      <w:r w:rsidRPr="0045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3D">
        <w:rPr>
          <w:rFonts w:ascii="Times New Roman" w:hAnsi="Times New Roman" w:cs="Times New Roman"/>
          <w:sz w:val="24"/>
          <w:szCs w:val="24"/>
          <w:lang w:val="en-US"/>
        </w:rPr>
        <w:t>cita-cita</w:t>
      </w:r>
      <w:proofErr w:type="spellEnd"/>
      <w:r w:rsidR="007549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A78951" w14:textId="77777777" w:rsidR="00754973" w:rsidRDefault="00754973" w:rsidP="0045023D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063D7B" w14:textId="0E4B2F9E" w:rsidR="00754973" w:rsidRDefault="00754973" w:rsidP="00754973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</w:p>
    <w:p w14:paraId="349277C1" w14:textId="7ED512A7" w:rsidR="00754973" w:rsidRDefault="00754973" w:rsidP="0075497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dunia akhirat</w:t>
      </w:r>
    </w:p>
    <w:p w14:paraId="5ABC0D3F" w14:textId="77777777" w:rsidR="00754973" w:rsidRDefault="00754973" w:rsidP="0075497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FA7358" w14:textId="4627EAF5" w:rsidR="00754973" w:rsidRDefault="00754973" w:rsidP="0045023D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BC5E69" w14:textId="1EA75E2C" w:rsidR="00754973" w:rsidRPr="0045023D" w:rsidRDefault="00754973" w:rsidP="0075497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54973" w:rsidRPr="00450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51A6"/>
    <w:multiLevelType w:val="hybridMultilevel"/>
    <w:tmpl w:val="2F24E15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C4240"/>
    <w:multiLevelType w:val="hybridMultilevel"/>
    <w:tmpl w:val="FE66393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F7030"/>
    <w:multiLevelType w:val="hybridMultilevel"/>
    <w:tmpl w:val="E34C6622"/>
    <w:lvl w:ilvl="0" w:tplc="D7EAA5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B9"/>
    <w:rsid w:val="001A53B3"/>
    <w:rsid w:val="0045023D"/>
    <w:rsid w:val="005431B9"/>
    <w:rsid w:val="00712B57"/>
    <w:rsid w:val="00754973"/>
    <w:rsid w:val="00EC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DE0F7"/>
  <w15:chartTrackingRefBased/>
  <w15:docId w15:val="{47DCDF43-72A3-43E9-98E8-E15E3E49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latifah tif</dc:creator>
  <cp:keywords/>
  <dc:description/>
  <cp:lastModifiedBy>latifah tif</cp:lastModifiedBy>
  <cp:revision>1</cp:revision>
  <dcterms:created xsi:type="dcterms:W3CDTF">2021-08-03T03:39:00Z</dcterms:created>
  <dcterms:modified xsi:type="dcterms:W3CDTF">2021-08-03T04:30:00Z</dcterms:modified>
</cp:coreProperties>
</file>